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62DC4AE1" w:rsidR="00EB3E7E" w:rsidRDefault="00AD69FA" w:rsidP="000120D1">
      <w:pPr>
        <w:rPr>
          <w:rFonts w:asciiTheme="minorHAnsi" w:hAnsiTheme="minorHAnsi" w:cstheme="minorHAnsi"/>
          <w:u w:val="single"/>
        </w:rPr>
      </w:pPr>
      <w:proofErr w:type="spellStart"/>
      <w:r>
        <w:t>Murrelektronik</w:t>
      </w:r>
      <w:proofErr w:type="spellEnd"/>
      <w:r>
        <w:t xml:space="preserve"> und</w:t>
      </w:r>
      <w:r w:rsidR="00B06044">
        <w:t xml:space="preserve"> igus</w:t>
      </w:r>
      <w:r>
        <w:t xml:space="preserve"> </w:t>
      </w:r>
      <w:r w:rsidR="00A91A00">
        <w:t xml:space="preserve">vereinbaren </w:t>
      </w:r>
      <w:r w:rsidR="00E81806">
        <w:t>strategische Partnerschaft</w:t>
      </w:r>
      <w:r w:rsidR="0047265D">
        <w:t xml:space="preserve"> </w:t>
      </w:r>
      <w:r w:rsidR="005369C4">
        <w:t xml:space="preserve"> </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0BA15971" w:rsidR="00A32892" w:rsidRPr="00135507" w:rsidRDefault="00A61A6B" w:rsidP="000120D1">
      <w:pPr>
        <w:rPr>
          <w:rFonts w:asciiTheme="minorHAnsi" w:hAnsiTheme="minorHAnsi" w:cstheme="minorHAnsi"/>
          <w:b/>
          <w:bCs/>
          <w:i/>
          <w:iCs/>
          <w:sz w:val="40"/>
          <w:szCs w:val="40"/>
        </w:rPr>
      </w:pPr>
      <w:r>
        <w:rPr>
          <w:rFonts w:asciiTheme="minorHAnsi" w:hAnsiTheme="minorHAnsi" w:cstheme="minorHAnsi"/>
          <w:b/>
          <w:bCs/>
          <w:i/>
          <w:iCs/>
          <w:sz w:val="40"/>
          <w:szCs w:val="40"/>
        </w:rPr>
        <w:t>Mit vereinten Kräften</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701A7CCC" w14:textId="1020E00D" w:rsidR="00712F9F" w:rsidRPr="00807714" w:rsidRDefault="00ED72E0" w:rsidP="00712F9F">
      <w:pPr>
        <w:autoSpaceDE w:val="0"/>
        <w:autoSpaceDN w:val="0"/>
        <w:adjustRightInd w:val="0"/>
        <w:rPr>
          <w:rFonts w:asciiTheme="minorHAnsi" w:hAnsiTheme="minorHAnsi" w:cstheme="minorBidi"/>
          <w:b/>
          <w:bCs/>
        </w:rPr>
      </w:pPr>
      <w:proofErr w:type="spellStart"/>
      <w:r>
        <w:rPr>
          <w:b/>
          <w:bCs/>
        </w:rPr>
        <w:t>Murrelektronik</w:t>
      </w:r>
      <w:proofErr w:type="spellEnd"/>
      <w:r>
        <w:rPr>
          <w:b/>
          <w:bCs/>
        </w:rPr>
        <w:t xml:space="preserve">, </w:t>
      </w:r>
      <w:r w:rsidR="009B7E6A">
        <w:rPr>
          <w:b/>
          <w:bCs/>
        </w:rPr>
        <w:t xml:space="preserve">das führende Unternehmen der dezentralen </w:t>
      </w:r>
      <w:r w:rsidR="00963682">
        <w:rPr>
          <w:b/>
          <w:bCs/>
        </w:rPr>
        <w:t xml:space="preserve">elektrischen </w:t>
      </w:r>
      <w:r w:rsidR="00712F9F">
        <w:rPr>
          <w:b/>
          <w:bCs/>
        </w:rPr>
        <w:t>Automatisierungs</w:t>
      </w:r>
      <w:r w:rsidR="009B7E6A">
        <w:rPr>
          <w:b/>
          <w:bCs/>
        </w:rPr>
        <w:t>technik, und</w:t>
      </w:r>
      <w:r w:rsidR="00353F0E">
        <w:rPr>
          <w:b/>
          <w:bCs/>
        </w:rPr>
        <w:t xml:space="preserve"> </w:t>
      </w:r>
      <w:r w:rsidR="009B7E6A">
        <w:rPr>
          <w:b/>
          <w:bCs/>
        </w:rPr>
        <w:t xml:space="preserve">igus, </w:t>
      </w:r>
      <w:r w:rsidR="0028430F">
        <w:rPr>
          <w:b/>
          <w:bCs/>
        </w:rPr>
        <w:t>Marktführer für Energie</w:t>
      </w:r>
      <w:r w:rsidR="001D6674">
        <w:rPr>
          <w:b/>
          <w:bCs/>
        </w:rPr>
        <w:t>ketten</w:t>
      </w:r>
      <w:r w:rsidR="004B6D9E">
        <w:rPr>
          <w:b/>
          <w:bCs/>
        </w:rPr>
        <w:t xml:space="preserve"> und Spezialist für s</w:t>
      </w:r>
      <w:r w:rsidR="00741807">
        <w:rPr>
          <w:b/>
          <w:bCs/>
        </w:rPr>
        <w:t xml:space="preserve">chmierfreie Hochleistungskunststoffe, </w:t>
      </w:r>
      <w:r w:rsidR="002E69E4">
        <w:rPr>
          <w:b/>
          <w:bCs/>
        </w:rPr>
        <w:t xml:space="preserve">haben </w:t>
      </w:r>
      <w:r w:rsidR="008E0AAB">
        <w:rPr>
          <w:b/>
          <w:bCs/>
        </w:rPr>
        <w:t>ihre bereits bestehende Zusammenarbeit</w:t>
      </w:r>
      <w:r w:rsidR="005F4E32">
        <w:rPr>
          <w:b/>
          <w:bCs/>
        </w:rPr>
        <w:t xml:space="preserve"> </w:t>
      </w:r>
      <w:r w:rsidR="002E69E4">
        <w:rPr>
          <w:b/>
          <w:bCs/>
        </w:rPr>
        <w:t xml:space="preserve">zu </w:t>
      </w:r>
      <w:r w:rsidR="005F4E32">
        <w:rPr>
          <w:b/>
          <w:bCs/>
        </w:rPr>
        <w:t>eine</w:t>
      </w:r>
      <w:r w:rsidR="002E69E4">
        <w:rPr>
          <w:b/>
          <w:bCs/>
        </w:rPr>
        <w:t>r</w:t>
      </w:r>
      <w:r w:rsidR="005F4E32">
        <w:rPr>
          <w:b/>
          <w:bCs/>
        </w:rPr>
        <w:t xml:space="preserve"> strategische</w:t>
      </w:r>
      <w:r w:rsidR="002E69E4">
        <w:rPr>
          <w:b/>
          <w:bCs/>
        </w:rPr>
        <w:t>n</w:t>
      </w:r>
      <w:r w:rsidR="005F4E32">
        <w:rPr>
          <w:b/>
          <w:bCs/>
        </w:rPr>
        <w:t xml:space="preserve"> Partnerschaft</w:t>
      </w:r>
      <w:r w:rsidR="002E69E4">
        <w:rPr>
          <w:b/>
          <w:bCs/>
        </w:rPr>
        <w:t xml:space="preserve"> ausgeweitet</w:t>
      </w:r>
      <w:r w:rsidR="00712F9F" w:rsidRPr="00DF38C6">
        <w:rPr>
          <w:b/>
          <w:bCs/>
        </w:rPr>
        <w:t>.</w:t>
      </w:r>
    </w:p>
    <w:p w14:paraId="39F218A1" w14:textId="77777777" w:rsidR="001D411C" w:rsidRPr="00807714" w:rsidRDefault="001D411C" w:rsidP="00E13BE9">
      <w:pPr>
        <w:spacing w:line="276" w:lineRule="auto"/>
        <w:rPr>
          <w:rFonts w:asciiTheme="minorHAnsi" w:hAnsiTheme="minorHAnsi" w:cstheme="minorBidi"/>
        </w:rPr>
      </w:pP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24D30D34" w14:textId="6BC02C8A" w:rsidR="00F26528" w:rsidRDefault="009960EA" w:rsidP="0000643F">
      <w:pPr>
        <w:autoSpaceDE w:val="0"/>
        <w:autoSpaceDN w:val="0"/>
        <w:adjustRightInd w:val="0"/>
      </w:pPr>
      <w:r w:rsidRPr="00483C11">
        <w:rPr>
          <w:b/>
          <w:bCs/>
        </w:rPr>
        <w:t>Energieketten</w:t>
      </w:r>
      <w:r>
        <w:t xml:space="preserve"> sind aus dem modernen Maschinenbau nicht mehr wegzudenken</w:t>
      </w:r>
      <w:r w:rsidR="002935D8">
        <w:t xml:space="preserve">: </w:t>
      </w:r>
      <w:r>
        <w:t xml:space="preserve"> </w:t>
      </w:r>
      <w:r w:rsidR="00A12F4D">
        <w:t>Immer w</w:t>
      </w:r>
      <w:r w:rsidR="00B52A62">
        <w:t>enn es darum geht</w:t>
      </w:r>
      <w:r w:rsidR="00F75AB3">
        <w:t>, bewegliche Teile mit Energie zu versorgen</w:t>
      </w:r>
      <w:r w:rsidR="00B52A62">
        <w:t>,</w:t>
      </w:r>
      <w:r w:rsidR="00F75AB3">
        <w:t xml:space="preserve"> </w:t>
      </w:r>
      <w:r w:rsidR="00B52A62">
        <w:t xml:space="preserve">sind </w:t>
      </w:r>
      <w:r w:rsidR="00F26528">
        <w:t xml:space="preserve">diese </w:t>
      </w:r>
      <w:r w:rsidR="00763E8E">
        <w:t xml:space="preserve">Komponenten </w:t>
      </w:r>
      <w:r w:rsidR="008D7741">
        <w:t xml:space="preserve">als </w:t>
      </w:r>
      <w:r w:rsidR="009A351A">
        <w:t>wichtige</w:t>
      </w:r>
      <w:r w:rsidR="002161F6">
        <w:t xml:space="preserve"> </w:t>
      </w:r>
      <w:r w:rsidR="009D33C4">
        <w:t xml:space="preserve">Bauteile in Maschinen und Anlagen </w:t>
      </w:r>
      <w:r w:rsidR="00B52A62">
        <w:t>gefragt</w:t>
      </w:r>
      <w:r w:rsidR="00F26528">
        <w:t>.</w:t>
      </w:r>
    </w:p>
    <w:p w14:paraId="6C57C2BF" w14:textId="77777777" w:rsidR="00F26528" w:rsidRDefault="00F26528" w:rsidP="0000643F">
      <w:pPr>
        <w:autoSpaceDE w:val="0"/>
        <w:autoSpaceDN w:val="0"/>
        <w:adjustRightInd w:val="0"/>
      </w:pPr>
    </w:p>
    <w:p w14:paraId="3C447573" w14:textId="6E7437DA" w:rsidR="00E1158A" w:rsidRDefault="00736CE3" w:rsidP="0000643F">
      <w:pPr>
        <w:autoSpaceDE w:val="0"/>
        <w:autoSpaceDN w:val="0"/>
        <w:adjustRightInd w:val="0"/>
      </w:pPr>
      <w:r>
        <w:t xml:space="preserve">Mit der </w:t>
      </w:r>
      <w:r w:rsidR="00E1158A">
        <w:t xml:space="preserve">wachsenden </w:t>
      </w:r>
      <w:r>
        <w:t xml:space="preserve">Komplexität der </w:t>
      </w:r>
      <w:r w:rsidR="008A3BFA">
        <w:t xml:space="preserve">Automatisierungsaufgaben steigen auch die Anforderungen </w:t>
      </w:r>
      <w:r w:rsidR="001F318D">
        <w:t xml:space="preserve">an die </w:t>
      </w:r>
      <w:r w:rsidR="001F318D" w:rsidRPr="00483C11">
        <w:rPr>
          <w:b/>
          <w:bCs/>
        </w:rPr>
        <w:t>Energieketten</w:t>
      </w:r>
      <w:r w:rsidR="00517CFF">
        <w:t xml:space="preserve"> immer weiter</w:t>
      </w:r>
      <w:r w:rsidR="001F318D">
        <w:t>.</w:t>
      </w:r>
      <w:r w:rsidR="003B60B4">
        <w:t xml:space="preserve"> </w:t>
      </w:r>
      <w:r w:rsidR="00F10B83">
        <w:t xml:space="preserve">Ein besonderer Innovationstreiber ist dabei die wachsende </w:t>
      </w:r>
      <w:r w:rsidR="00D100AB">
        <w:t xml:space="preserve">Verbreitung </w:t>
      </w:r>
      <w:r w:rsidR="00F10B83">
        <w:t xml:space="preserve">von </w:t>
      </w:r>
      <w:r w:rsidR="00D100AB">
        <w:t>Robotern in den Produktionsanlagen</w:t>
      </w:r>
      <w:r w:rsidR="002C7558">
        <w:t xml:space="preserve"> und Logistikzentren rund um die Welt</w:t>
      </w:r>
      <w:r w:rsidR="00D100AB">
        <w:t xml:space="preserve">. </w:t>
      </w:r>
    </w:p>
    <w:p w14:paraId="14CC6C01" w14:textId="77777777" w:rsidR="00E1158A" w:rsidRDefault="00E1158A" w:rsidP="0000643F">
      <w:pPr>
        <w:autoSpaceDE w:val="0"/>
        <w:autoSpaceDN w:val="0"/>
        <w:adjustRightInd w:val="0"/>
      </w:pPr>
    </w:p>
    <w:p w14:paraId="7D47577E" w14:textId="0827E6E6" w:rsidR="00B7137F" w:rsidRDefault="00693F32" w:rsidP="00B7137F">
      <w:pPr>
        <w:pStyle w:val="xmsonormal"/>
      </w:pPr>
      <w:r>
        <w:t xml:space="preserve">Wegweisende Innovationen in diesem Bereich </w:t>
      </w:r>
      <w:r w:rsidR="00517CFF">
        <w:t xml:space="preserve">kommen </w:t>
      </w:r>
      <w:r w:rsidR="00B323E4">
        <w:t xml:space="preserve">dabei meist </w:t>
      </w:r>
      <w:r w:rsidR="00517CFF">
        <w:t xml:space="preserve">aus dem </w:t>
      </w:r>
      <w:r w:rsidR="00B323E4">
        <w:t xml:space="preserve">gleichen </w:t>
      </w:r>
      <w:r w:rsidR="00517CFF">
        <w:t>Haus:</w:t>
      </w:r>
      <w:r w:rsidR="00B323E4">
        <w:t xml:space="preserve"> </w:t>
      </w:r>
      <w:r w:rsidR="00B323E4" w:rsidRPr="00483C11">
        <w:rPr>
          <w:b/>
          <w:bCs/>
        </w:rPr>
        <w:t>igus.</w:t>
      </w:r>
      <w:r w:rsidR="00650B93">
        <w:t xml:space="preserve"> </w:t>
      </w:r>
      <w:r w:rsidR="00517CFF">
        <w:t xml:space="preserve">Das Familienunternehmen aus Köln </w:t>
      </w:r>
      <w:r w:rsidR="001F6C7C">
        <w:t xml:space="preserve">ist </w:t>
      </w:r>
      <w:r w:rsidR="00111D13" w:rsidRPr="00974384">
        <w:rPr>
          <w:b/>
          <w:bCs/>
        </w:rPr>
        <w:t>Marktführer für Energieketten und Spezialist für schmierfreie Hochleistungskunststoffe.</w:t>
      </w:r>
      <w:r w:rsidR="00111D13">
        <w:t xml:space="preserve"> </w:t>
      </w:r>
    </w:p>
    <w:p w14:paraId="34F466CC" w14:textId="77777777" w:rsidR="00B7137F" w:rsidRDefault="00B7137F" w:rsidP="00B7137F">
      <w:pPr>
        <w:pStyle w:val="xmsonormal"/>
      </w:pPr>
    </w:p>
    <w:p w14:paraId="1F187ADA" w14:textId="2089A2A0" w:rsidR="00B7137F" w:rsidRPr="00B917FD" w:rsidRDefault="00DA7954" w:rsidP="00B7137F">
      <w:pPr>
        <w:spacing w:line="276" w:lineRule="auto"/>
        <w:rPr>
          <w:rFonts w:asciiTheme="minorHAnsi" w:hAnsiTheme="minorHAnsi" w:cstheme="minorBidi"/>
          <w:b/>
          <w:bCs/>
        </w:rPr>
      </w:pPr>
      <w:r>
        <w:rPr>
          <w:rFonts w:asciiTheme="minorHAnsi" w:hAnsiTheme="minorHAnsi" w:cstheme="minorBidi"/>
          <w:b/>
          <w:bCs/>
        </w:rPr>
        <w:t>Bewährte Zusammenarbeit</w:t>
      </w:r>
    </w:p>
    <w:p w14:paraId="092DAF67" w14:textId="77777777" w:rsidR="00B7137F" w:rsidRDefault="00B7137F" w:rsidP="00B7137F">
      <w:pPr>
        <w:autoSpaceDE w:val="0"/>
        <w:autoSpaceDN w:val="0"/>
        <w:adjustRightInd w:val="0"/>
      </w:pPr>
    </w:p>
    <w:p w14:paraId="3818388A" w14:textId="63616D79" w:rsidR="00C05AD3" w:rsidRDefault="001A687F" w:rsidP="0000643F">
      <w:pPr>
        <w:autoSpaceDE w:val="0"/>
        <w:autoSpaceDN w:val="0"/>
        <w:adjustRightInd w:val="0"/>
      </w:pPr>
      <w:r>
        <w:t>Für eine erstkla</w:t>
      </w:r>
      <w:r w:rsidR="00244E1A">
        <w:t xml:space="preserve">ssige </w:t>
      </w:r>
      <w:r w:rsidR="00EC0569">
        <w:t xml:space="preserve">und langlebige </w:t>
      </w:r>
      <w:r w:rsidR="00244E1A" w:rsidRPr="00483C11">
        <w:rPr>
          <w:b/>
          <w:bCs/>
        </w:rPr>
        <w:t>Energiekette</w:t>
      </w:r>
      <w:r w:rsidR="00244E1A">
        <w:t xml:space="preserve"> braucht es aber nicht nur </w:t>
      </w:r>
      <w:r w:rsidR="00BA60FC">
        <w:t xml:space="preserve">viel </w:t>
      </w:r>
      <w:r w:rsidR="00F70BCE">
        <w:t>Know-how im Bereich Kunststoff, sondern auch</w:t>
      </w:r>
      <w:r w:rsidR="00BA60FC">
        <w:t xml:space="preserve"> fundiertes Wissen</w:t>
      </w:r>
      <w:r w:rsidR="00F70BCE">
        <w:t xml:space="preserve"> bei den Themen Kabel und Verbindungstechnik.</w:t>
      </w:r>
      <w:r w:rsidR="0086233E">
        <w:t xml:space="preserve"> </w:t>
      </w:r>
      <w:r w:rsidR="00073FE4">
        <w:t>H</w:t>
      </w:r>
      <w:r w:rsidR="0086233E">
        <w:t xml:space="preserve">ier </w:t>
      </w:r>
      <w:r w:rsidR="00E152A3">
        <w:t xml:space="preserve">vertrauen </w:t>
      </w:r>
      <w:r w:rsidR="006D41AD">
        <w:t xml:space="preserve">die Experten bei </w:t>
      </w:r>
      <w:r w:rsidR="0086233E" w:rsidRPr="006908C9">
        <w:rPr>
          <w:b/>
          <w:bCs/>
        </w:rPr>
        <w:t>igus</w:t>
      </w:r>
      <w:r w:rsidR="0086233E">
        <w:t xml:space="preserve"> </w:t>
      </w:r>
      <w:r w:rsidR="00FF0411">
        <w:t>gerne</w:t>
      </w:r>
      <w:r w:rsidR="00CE0428">
        <w:t xml:space="preserve"> auf d</w:t>
      </w:r>
      <w:r w:rsidR="00417DFF">
        <w:t xml:space="preserve">ie Expertise </w:t>
      </w:r>
      <w:r w:rsidR="00CE0428">
        <w:t xml:space="preserve">der </w:t>
      </w:r>
      <w:r w:rsidR="006D321B">
        <w:t xml:space="preserve">Spezialisten von </w:t>
      </w:r>
      <w:proofErr w:type="spellStart"/>
      <w:r w:rsidR="00C05AD3" w:rsidRPr="00483C11">
        <w:rPr>
          <w:b/>
          <w:bCs/>
        </w:rPr>
        <w:t>Murrelektronik</w:t>
      </w:r>
      <w:proofErr w:type="spellEnd"/>
      <w:r w:rsidR="00C05AD3">
        <w:t>.</w:t>
      </w:r>
    </w:p>
    <w:p w14:paraId="213CADDE" w14:textId="77777777" w:rsidR="00C05AD3" w:rsidRDefault="00C05AD3" w:rsidP="0000643F">
      <w:pPr>
        <w:autoSpaceDE w:val="0"/>
        <w:autoSpaceDN w:val="0"/>
        <w:adjustRightInd w:val="0"/>
      </w:pPr>
    </w:p>
    <w:p w14:paraId="41D8D0AA" w14:textId="6212D299" w:rsidR="00BD70B0" w:rsidRDefault="00C05AD3" w:rsidP="0000643F">
      <w:pPr>
        <w:autoSpaceDE w:val="0"/>
        <w:autoSpaceDN w:val="0"/>
        <w:adjustRightInd w:val="0"/>
      </w:pPr>
      <w:r>
        <w:t xml:space="preserve">Denn </w:t>
      </w:r>
      <w:proofErr w:type="spellStart"/>
      <w:r w:rsidRPr="00483C11">
        <w:rPr>
          <w:b/>
          <w:bCs/>
        </w:rPr>
        <w:t>Murrelektronik</w:t>
      </w:r>
      <w:proofErr w:type="spellEnd"/>
      <w:r>
        <w:t xml:space="preserve"> ist </w:t>
      </w:r>
      <w:r w:rsidR="006F2C07">
        <w:t xml:space="preserve">nicht nur </w:t>
      </w:r>
      <w:r w:rsidR="006F2C07" w:rsidRPr="00974384">
        <w:rPr>
          <w:b/>
          <w:bCs/>
        </w:rPr>
        <w:t xml:space="preserve">das führende Unternehmen der dezentralen </w:t>
      </w:r>
      <w:r w:rsidR="00BF33E5">
        <w:rPr>
          <w:b/>
          <w:bCs/>
        </w:rPr>
        <w:t xml:space="preserve">elektrischen </w:t>
      </w:r>
      <w:r w:rsidR="006F2C07" w:rsidRPr="00974384">
        <w:rPr>
          <w:b/>
          <w:bCs/>
        </w:rPr>
        <w:t>Automatisierungstechnik</w:t>
      </w:r>
      <w:r w:rsidR="006F2C07">
        <w:t xml:space="preserve">, sondern </w:t>
      </w:r>
      <w:r w:rsidR="00722973">
        <w:t xml:space="preserve">auch </w:t>
      </w:r>
      <w:r w:rsidR="00722973" w:rsidRPr="00974384">
        <w:rPr>
          <w:b/>
          <w:bCs/>
        </w:rPr>
        <w:t xml:space="preserve">einer der </w:t>
      </w:r>
      <w:r w:rsidR="00B31C2E" w:rsidRPr="00974384">
        <w:rPr>
          <w:b/>
          <w:bCs/>
        </w:rPr>
        <w:t xml:space="preserve">wichtigsten Entwickler und Hersteller </w:t>
      </w:r>
      <w:r w:rsidR="00823FC6" w:rsidRPr="00974384">
        <w:rPr>
          <w:b/>
          <w:bCs/>
        </w:rPr>
        <w:t xml:space="preserve">anschlussfertig </w:t>
      </w:r>
      <w:r w:rsidR="008B08B2" w:rsidRPr="00974384">
        <w:rPr>
          <w:b/>
          <w:bCs/>
        </w:rPr>
        <w:t xml:space="preserve">konfektionierter </w:t>
      </w:r>
      <w:r w:rsidR="008C08F3">
        <w:rPr>
          <w:b/>
          <w:bCs/>
        </w:rPr>
        <w:t>Anschluss- und Verbindungsl</w:t>
      </w:r>
      <w:r w:rsidR="00823FC6" w:rsidRPr="00974384">
        <w:rPr>
          <w:b/>
          <w:bCs/>
        </w:rPr>
        <w:t>eitungen</w:t>
      </w:r>
      <w:r w:rsidR="00894B59">
        <w:t xml:space="preserve"> auf der Basis </w:t>
      </w:r>
      <w:r w:rsidR="00087BDF">
        <w:t xml:space="preserve">international anerkannter </w:t>
      </w:r>
      <w:r w:rsidR="00894B59" w:rsidRPr="00C776C8">
        <w:rPr>
          <w:b/>
          <w:bCs/>
        </w:rPr>
        <w:t>Standards</w:t>
      </w:r>
      <w:r w:rsidR="00823FC6">
        <w:t xml:space="preserve"> </w:t>
      </w:r>
      <w:r w:rsidR="00D85BF3">
        <w:t>mit jahrzehntelanger Erfahrung</w:t>
      </w:r>
      <w:r w:rsidR="00AC1316">
        <w:t xml:space="preserve"> in diesem Bereich</w:t>
      </w:r>
      <w:r w:rsidR="00BD70B0">
        <w:t>.</w:t>
      </w:r>
    </w:p>
    <w:p w14:paraId="74E7F5E6" w14:textId="77777777" w:rsidR="00DA7954" w:rsidRDefault="00DA7954" w:rsidP="0000643F">
      <w:pPr>
        <w:autoSpaceDE w:val="0"/>
        <w:autoSpaceDN w:val="0"/>
        <w:adjustRightInd w:val="0"/>
      </w:pPr>
    </w:p>
    <w:p w14:paraId="5D546DBD" w14:textId="5EC73A97" w:rsidR="00DA7954" w:rsidRDefault="00E34AED" w:rsidP="0000643F">
      <w:pPr>
        <w:autoSpaceDE w:val="0"/>
        <w:autoSpaceDN w:val="0"/>
        <w:adjustRightInd w:val="0"/>
      </w:pPr>
      <w:r>
        <w:t xml:space="preserve">So reifte </w:t>
      </w:r>
      <w:r w:rsidR="009757D5">
        <w:t>bei beiden Marktführer</w:t>
      </w:r>
      <w:r w:rsidR="00C054A9">
        <w:t>n</w:t>
      </w:r>
      <w:r w:rsidR="009757D5">
        <w:t xml:space="preserve"> </w:t>
      </w:r>
      <w:r>
        <w:t xml:space="preserve">immer mehr ein Gedanke: </w:t>
      </w:r>
      <w:r w:rsidR="00803699">
        <w:t xml:space="preserve">Wenn </w:t>
      </w:r>
      <w:r w:rsidR="00E464F4">
        <w:t xml:space="preserve">unsere </w:t>
      </w:r>
      <w:r w:rsidR="00AF243D">
        <w:t xml:space="preserve">Zusammenarbeit </w:t>
      </w:r>
      <w:r w:rsidR="002D3003">
        <w:t>so gut funktioniert – warum gehen wir dann nicht noch einen Schritt weiter?</w:t>
      </w:r>
    </w:p>
    <w:p w14:paraId="1FA879AD" w14:textId="77777777" w:rsidR="00BD70B0" w:rsidRDefault="00BD70B0" w:rsidP="0000643F">
      <w:pPr>
        <w:autoSpaceDE w:val="0"/>
        <w:autoSpaceDN w:val="0"/>
        <w:adjustRightInd w:val="0"/>
      </w:pPr>
    </w:p>
    <w:p w14:paraId="4C7B9DB9" w14:textId="4BE37556" w:rsidR="0000643F" w:rsidRPr="00B917FD" w:rsidRDefault="00C014D0" w:rsidP="0000643F">
      <w:pPr>
        <w:spacing w:line="276" w:lineRule="auto"/>
        <w:rPr>
          <w:rFonts w:asciiTheme="minorHAnsi" w:hAnsiTheme="minorHAnsi" w:cstheme="minorBidi"/>
          <w:b/>
          <w:bCs/>
        </w:rPr>
      </w:pPr>
      <w:r>
        <w:rPr>
          <w:rFonts w:asciiTheme="minorHAnsi" w:hAnsiTheme="minorHAnsi" w:cstheme="minorBidi"/>
          <w:b/>
          <w:bCs/>
        </w:rPr>
        <w:t>Gemeinsam zu optimalen Lösungen</w:t>
      </w:r>
    </w:p>
    <w:p w14:paraId="3D5E9FF1" w14:textId="77777777" w:rsidR="0000643F" w:rsidRDefault="0000643F" w:rsidP="0000643F">
      <w:pPr>
        <w:autoSpaceDE w:val="0"/>
        <w:autoSpaceDN w:val="0"/>
        <w:adjustRightInd w:val="0"/>
      </w:pPr>
    </w:p>
    <w:p w14:paraId="2A99AC88" w14:textId="4035A2DF" w:rsidR="0032331F" w:rsidRDefault="000E1D1A" w:rsidP="0032331F">
      <w:pPr>
        <w:pStyle w:val="xmsonormal"/>
      </w:pPr>
      <w:r>
        <w:t xml:space="preserve">Zur </w:t>
      </w:r>
      <w:r w:rsidR="008402FA">
        <w:rPr>
          <w:b/>
          <w:bCs/>
        </w:rPr>
        <w:t>SPS</w:t>
      </w:r>
      <w:r w:rsidRPr="00C776C8">
        <w:rPr>
          <w:b/>
          <w:bCs/>
        </w:rPr>
        <w:t xml:space="preserve"> </w:t>
      </w:r>
      <w:r w:rsidR="00A964CC" w:rsidRPr="00C776C8">
        <w:rPr>
          <w:b/>
          <w:bCs/>
        </w:rPr>
        <w:t>2024</w:t>
      </w:r>
      <w:r w:rsidR="00A964CC">
        <w:t xml:space="preserve"> zünden die beiden Unternehmen </w:t>
      </w:r>
      <w:r w:rsidR="00EC1422">
        <w:t xml:space="preserve">deshalb </w:t>
      </w:r>
      <w:r w:rsidR="00A964CC">
        <w:t xml:space="preserve">die nächste Stufe ihrer Partnerschaft: </w:t>
      </w:r>
      <w:r w:rsidR="009A0E0D">
        <w:t xml:space="preserve">Im Rahmen </w:t>
      </w:r>
      <w:r w:rsidR="00B01CF7">
        <w:t>eine</w:t>
      </w:r>
      <w:r w:rsidR="009A0E0D">
        <w:t>r</w:t>
      </w:r>
      <w:r w:rsidR="00B01CF7">
        <w:t xml:space="preserve"> </w:t>
      </w:r>
      <w:r w:rsidR="00B01CF7" w:rsidRPr="005D45E8">
        <w:rPr>
          <w:b/>
          <w:bCs/>
        </w:rPr>
        <w:t>strategische</w:t>
      </w:r>
      <w:r w:rsidR="009A0E0D">
        <w:rPr>
          <w:b/>
          <w:bCs/>
        </w:rPr>
        <w:t>n</w:t>
      </w:r>
      <w:r w:rsidR="00B01CF7" w:rsidRPr="005D45E8">
        <w:rPr>
          <w:b/>
          <w:bCs/>
        </w:rPr>
        <w:t xml:space="preserve"> </w:t>
      </w:r>
      <w:r w:rsidR="00005A18" w:rsidRPr="005D45E8">
        <w:rPr>
          <w:b/>
          <w:bCs/>
        </w:rPr>
        <w:t>Partnerschaft</w:t>
      </w:r>
      <w:r w:rsidR="00005A18">
        <w:t xml:space="preserve"> arbeiten </w:t>
      </w:r>
      <w:proofErr w:type="spellStart"/>
      <w:r w:rsidR="00005A18" w:rsidRPr="009A0E0D">
        <w:rPr>
          <w:b/>
          <w:bCs/>
        </w:rPr>
        <w:t>Murrelektronik</w:t>
      </w:r>
      <w:proofErr w:type="spellEnd"/>
      <w:r w:rsidR="00005A18">
        <w:t xml:space="preserve"> und </w:t>
      </w:r>
      <w:r w:rsidR="00005A18" w:rsidRPr="009A0E0D">
        <w:rPr>
          <w:b/>
          <w:bCs/>
        </w:rPr>
        <w:t>igus</w:t>
      </w:r>
      <w:r w:rsidR="00005A18">
        <w:t xml:space="preserve"> </w:t>
      </w:r>
      <w:r w:rsidR="009A0E0D">
        <w:t xml:space="preserve">zukünftig </w:t>
      </w:r>
      <w:r w:rsidR="00005A18">
        <w:t xml:space="preserve">mit vereinten Kräften </w:t>
      </w:r>
      <w:r w:rsidR="00B919D3">
        <w:t xml:space="preserve">an </w:t>
      </w:r>
      <w:r w:rsidR="00BD420D">
        <w:t xml:space="preserve">der </w:t>
      </w:r>
      <w:r w:rsidR="00BD420D" w:rsidRPr="00C57962">
        <w:rPr>
          <w:b/>
          <w:bCs/>
        </w:rPr>
        <w:t>optimalen Auslegung</w:t>
      </w:r>
      <w:r w:rsidR="000F20D7">
        <w:rPr>
          <w:b/>
          <w:bCs/>
        </w:rPr>
        <w:t xml:space="preserve"> der </w:t>
      </w:r>
      <w:r w:rsidR="00AD559E">
        <w:rPr>
          <w:b/>
          <w:bCs/>
        </w:rPr>
        <w:t>Automatisierungstechnik</w:t>
      </w:r>
      <w:r w:rsidR="00A41766">
        <w:rPr>
          <w:b/>
          <w:bCs/>
        </w:rPr>
        <w:t xml:space="preserve">, </w:t>
      </w:r>
      <w:r w:rsidR="00ED32D3">
        <w:rPr>
          <w:b/>
          <w:bCs/>
        </w:rPr>
        <w:t xml:space="preserve">insbesondere für </w:t>
      </w:r>
      <w:r w:rsidR="00BD420D" w:rsidRPr="00C57962">
        <w:rPr>
          <w:b/>
          <w:bCs/>
        </w:rPr>
        <w:t xml:space="preserve">dynamische </w:t>
      </w:r>
      <w:r w:rsidR="00C57962" w:rsidRPr="00C57962">
        <w:rPr>
          <w:b/>
          <w:bCs/>
        </w:rPr>
        <w:t>Maschinenteile</w:t>
      </w:r>
      <w:r w:rsidR="006B5BC0" w:rsidRPr="00246969">
        <w:t xml:space="preserve">, um </w:t>
      </w:r>
      <w:r w:rsidR="00246969" w:rsidRPr="00246969">
        <w:t>den Kunden</w:t>
      </w:r>
      <w:r w:rsidR="00246969">
        <w:rPr>
          <w:b/>
          <w:bCs/>
        </w:rPr>
        <w:t xml:space="preserve"> </w:t>
      </w:r>
      <w:r w:rsidR="006B5BC0">
        <w:rPr>
          <w:b/>
          <w:bCs/>
        </w:rPr>
        <w:t xml:space="preserve">nahtlose, robuste und kosteneffiziente </w:t>
      </w:r>
      <w:r w:rsidR="00D7640F">
        <w:rPr>
          <w:b/>
          <w:bCs/>
        </w:rPr>
        <w:t xml:space="preserve">dezentrale </w:t>
      </w:r>
      <w:r w:rsidR="00834A75">
        <w:rPr>
          <w:b/>
          <w:bCs/>
        </w:rPr>
        <w:t>Installationskonzepte</w:t>
      </w:r>
      <w:r w:rsidR="00246969">
        <w:rPr>
          <w:b/>
          <w:bCs/>
        </w:rPr>
        <w:t xml:space="preserve"> </w:t>
      </w:r>
      <w:r w:rsidR="00246969" w:rsidRPr="00246969">
        <w:t>zu bieten</w:t>
      </w:r>
      <w:r w:rsidR="00C57962" w:rsidRPr="00246969">
        <w:t>.</w:t>
      </w:r>
      <w:r w:rsidR="007E7A63">
        <w:rPr>
          <w:b/>
          <w:bCs/>
        </w:rPr>
        <w:t xml:space="preserve"> </w:t>
      </w:r>
    </w:p>
    <w:p w14:paraId="46B664C4" w14:textId="77777777" w:rsidR="0032331F" w:rsidRDefault="0032331F" w:rsidP="0032331F">
      <w:pPr>
        <w:pStyle w:val="xmsonormal"/>
      </w:pPr>
    </w:p>
    <w:p w14:paraId="0D900B62" w14:textId="0345F543" w:rsidR="002C1D23" w:rsidRDefault="00457A02" w:rsidP="002C1D23">
      <w:pPr>
        <w:pStyle w:val="xmsonormal"/>
      </w:pPr>
      <w:r>
        <w:t xml:space="preserve">Erste sichtbare Zeichen der </w:t>
      </w:r>
      <w:r w:rsidR="001132CB">
        <w:t>strategischen Partnerschaft</w:t>
      </w:r>
      <w:r w:rsidR="00A00386">
        <w:t xml:space="preserve">: Die Demonstrationsanlagen auf dem </w:t>
      </w:r>
      <w:proofErr w:type="spellStart"/>
      <w:r w:rsidR="00A00386" w:rsidRPr="00D344C1">
        <w:rPr>
          <w:b/>
          <w:bCs/>
        </w:rPr>
        <w:t>Murrelektronik</w:t>
      </w:r>
      <w:proofErr w:type="spellEnd"/>
      <w:r w:rsidR="00A00386">
        <w:t xml:space="preserve">-Stand </w:t>
      </w:r>
      <w:r w:rsidR="00A00386" w:rsidRPr="00364C08">
        <w:rPr>
          <w:b/>
          <w:bCs/>
        </w:rPr>
        <w:t>(</w:t>
      </w:r>
      <w:r w:rsidR="008D29B3" w:rsidRPr="00364C08">
        <w:rPr>
          <w:b/>
          <w:bCs/>
        </w:rPr>
        <w:t xml:space="preserve">Halle </w:t>
      </w:r>
      <w:r w:rsidR="001D6E76" w:rsidRPr="00364C08">
        <w:rPr>
          <w:b/>
          <w:bCs/>
        </w:rPr>
        <w:t>9, Stand 325)</w:t>
      </w:r>
      <w:r w:rsidR="00EA317C">
        <w:t xml:space="preserve"> sind mit</w:t>
      </w:r>
      <w:r w:rsidR="0091706D">
        <w:t xml:space="preserve"> </w:t>
      </w:r>
      <w:r w:rsidR="00EA317C" w:rsidRPr="00C776C8">
        <w:rPr>
          <w:b/>
          <w:bCs/>
        </w:rPr>
        <w:t>Energieketten</w:t>
      </w:r>
      <w:r w:rsidR="00EA317C">
        <w:t xml:space="preserve"> </w:t>
      </w:r>
      <w:r w:rsidR="00EE5EC1">
        <w:t xml:space="preserve">von </w:t>
      </w:r>
      <w:r w:rsidR="00EE5EC1" w:rsidRPr="00313465">
        <w:rPr>
          <w:b/>
          <w:bCs/>
        </w:rPr>
        <w:t>igus</w:t>
      </w:r>
      <w:r w:rsidR="00EE5EC1">
        <w:t xml:space="preserve"> </w:t>
      </w:r>
      <w:r w:rsidR="00EA317C">
        <w:t>ausgestattet</w:t>
      </w:r>
      <w:r w:rsidR="0091706D">
        <w:t xml:space="preserve">. Und auf dem </w:t>
      </w:r>
      <w:r w:rsidR="00EF71A9">
        <w:rPr>
          <w:b/>
          <w:bCs/>
        </w:rPr>
        <w:t>i</w:t>
      </w:r>
      <w:r w:rsidR="0091706D" w:rsidRPr="00C776C8">
        <w:rPr>
          <w:b/>
          <w:bCs/>
        </w:rPr>
        <w:t>gus</w:t>
      </w:r>
      <w:r w:rsidR="0091706D">
        <w:t xml:space="preserve">-Stand </w:t>
      </w:r>
      <w:r w:rsidR="002312A3">
        <w:t>(</w:t>
      </w:r>
      <w:r w:rsidR="002312A3" w:rsidRPr="00364C08">
        <w:rPr>
          <w:b/>
          <w:bCs/>
        </w:rPr>
        <w:t>Halle 4, Stand 310)</w:t>
      </w:r>
      <w:r w:rsidR="002312A3">
        <w:t xml:space="preserve"> </w:t>
      </w:r>
      <w:r w:rsidR="0036315E">
        <w:t>erfahren die Besucher mehr über</w:t>
      </w:r>
      <w:r w:rsidR="00F0711A">
        <w:t xml:space="preserve"> die </w:t>
      </w:r>
      <w:r w:rsidR="00F0711A" w:rsidRPr="006F36C7">
        <w:rPr>
          <w:b/>
          <w:bCs/>
        </w:rPr>
        <w:t xml:space="preserve">dezentrale elektrische </w:t>
      </w:r>
      <w:r w:rsidR="00870DC8" w:rsidRPr="006F36C7">
        <w:rPr>
          <w:b/>
          <w:bCs/>
        </w:rPr>
        <w:t>Automatisierungstechnik</w:t>
      </w:r>
      <w:r w:rsidR="00870DC8">
        <w:t xml:space="preserve"> von </w:t>
      </w:r>
      <w:proofErr w:type="spellStart"/>
      <w:r w:rsidR="00870DC8" w:rsidRPr="006F36C7">
        <w:rPr>
          <w:b/>
          <w:bCs/>
        </w:rPr>
        <w:t>Murrelektronik</w:t>
      </w:r>
      <w:proofErr w:type="spellEnd"/>
      <w:r w:rsidR="00B23CBC" w:rsidRPr="006F36C7">
        <w:rPr>
          <w:b/>
          <w:bCs/>
        </w:rPr>
        <w:t>.</w:t>
      </w:r>
      <w:r w:rsidR="00B23CBC">
        <w:t xml:space="preserve"> </w:t>
      </w:r>
    </w:p>
    <w:p w14:paraId="02C19C4F" w14:textId="6B36F018" w:rsidR="0000643F" w:rsidRDefault="0000643F" w:rsidP="0000643F">
      <w:pPr>
        <w:autoSpaceDE w:val="0"/>
        <w:autoSpaceDN w:val="0"/>
        <w:adjustRightInd w:val="0"/>
      </w:pPr>
    </w:p>
    <w:p w14:paraId="682E3714" w14:textId="3EAC3709" w:rsidR="0079068B" w:rsidRDefault="0079068B" w:rsidP="0079068B">
      <w:pPr>
        <w:rPr>
          <w:rFonts w:asciiTheme="minorHAnsi" w:hAnsiTheme="minorHAnsi" w:cstheme="minorHAnsi"/>
          <w:u w:val="single"/>
        </w:rPr>
      </w:pPr>
      <w:r>
        <w:rPr>
          <w:rFonts w:asciiTheme="minorHAnsi" w:hAnsiTheme="minorHAnsi" w:cstheme="minorHAnsi"/>
          <w:u w:val="single"/>
        </w:rPr>
        <w:t>Bild</w:t>
      </w:r>
      <w:r w:rsidRPr="00DF0E7A">
        <w:rPr>
          <w:rFonts w:asciiTheme="minorHAnsi" w:hAnsiTheme="minorHAnsi" w:cstheme="minorHAnsi"/>
          <w:u w:val="single"/>
        </w:rPr>
        <w:t>:</w:t>
      </w:r>
    </w:p>
    <w:p w14:paraId="01966A78" w14:textId="77777777" w:rsidR="0021557C" w:rsidRDefault="0021557C" w:rsidP="0079068B">
      <w:pPr>
        <w:rPr>
          <w:rFonts w:asciiTheme="minorHAnsi" w:hAnsiTheme="minorHAnsi" w:cstheme="minorHAnsi"/>
          <w:u w:val="single"/>
        </w:rPr>
      </w:pPr>
    </w:p>
    <w:p w14:paraId="4E3906BC" w14:textId="4F66BB31" w:rsidR="00636143" w:rsidRDefault="00636143"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D11BED" w:rsidRPr="00396033" w14:paraId="53088B22" w14:textId="77777777" w:rsidTr="00770F9B">
        <w:trPr>
          <w:trHeight w:val="3796"/>
        </w:trPr>
        <w:tc>
          <w:tcPr>
            <w:tcW w:w="3574" w:type="dxa"/>
          </w:tcPr>
          <w:p w14:paraId="1F60808A" w14:textId="77777777" w:rsidR="00D11BED" w:rsidRDefault="00D11BED" w:rsidP="006A07EC">
            <w:pPr>
              <w:autoSpaceDE w:val="0"/>
              <w:autoSpaceDN w:val="0"/>
              <w:adjustRightInd w:val="0"/>
              <w:rPr>
                <w:rFonts w:asciiTheme="minorHAnsi" w:hAnsiTheme="minorHAnsi" w:cstheme="minorBidi"/>
                <w:sz w:val="20"/>
                <w:szCs w:val="20"/>
              </w:rPr>
            </w:pPr>
          </w:p>
          <w:p w14:paraId="776C9208" w14:textId="4132E5E2" w:rsidR="00770F9B" w:rsidRPr="009D2DD2" w:rsidRDefault="003B3D0B" w:rsidP="004B6D9E">
            <w:pPr>
              <w:autoSpaceDE w:val="0"/>
              <w:autoSpaceDN w:val="0"/>
              <w:adjustRightInd w:val="0"/>
              <w:rPr>
                <w:sz w:val="20"/>
                <w:szCs w:val="20"/>
                <w:lang w:val="en-US"/>
              </w:rPr>
            </w:pPr>
            <w:proofErr w:type="spellStart"/>
            <w:r w:rsidRPr="00EF09C5">
              <w:rPr>
                <w:b/>
                <w:bCs/>
                <w:sz w:val="20"/>
                <w:szCs w:val="20"/>
              </w:rPr>
              <w:t>Murrelektronik</w:t>
            </w:r>
            <w:proofErr w:type="spellEnd"/>
            <w:r w:rsidR="00784D60">
              <w:rPr>
                <w:sz w:val="20"/>
                <w:szCs w:val="20"/>
              </w:rPr>
              <w:t xml:space="preserve">, das führende Unternehmen der dezentralen </w:t>
            </w:r>
            <w:r w:rsidR="00FC5BC1">
              <w:rPr>
                <w:sz w:val="20"/>
                <w:szCs w:val="20"/>
              </w:rPr>
              <w:t xml:space="preserve">elektrischen </w:t>
            </w:r>
            <w:r w:rsidR="00784D60">
              <w:rPr>
                <w:sz w:val="20"/>
                <w:szCs w:val="20"/>
              </w:rPr>
              <w:t xml:space="preserve">Automatisierungstechnik, und </w:t>
            </w:r>
            <w:r w:rsidR="00EF09C5" w:rsidRPr="00EF09C5">
              <w:rPr>
                <w:b/>
                <w:bCs/>
                <w:sz w:val="20"/>
                <w:szCs w:val="20"/>
              </w:rPr>
              <w:t>i</w:t>
            </w:r>
            <w:r w:rsidR="00784D60" w:rsidRPr="00EF09C5">
              <w:rPr>
                <w:b/>
                <w:bCs/>
                <w:sz w:val="20"/>
                <w:szCs w:val="20"/>
              </w:rPr>
              <w:t>gus</w:t>
            </w:r>
            <w:r w:rsidR="00784D60">
              <w:rPr>
                <w:sz w:val="20"/>
                <w:szCs w:val="20"/>
              </w:rPr>
              <w:t xml:space="preserve">, Marktführer für </w:t>
            </w:r>
            <w:r w:rsidR="00784D60" w:rsidRPr="002511DE">
              <w:rPr>
                <w:b/>
                <w:bCs/>
                <w:sz w:val="20"/>
                <w:szCs w:val="20"/>
              </w:rPr>
              <w:t>Energieketten</w:t>
            </w:r>
            <w:r w:rsidR="00F23C63">
              <w:rPr>
                <w:sz w:val="20"/>
                <w:szCs w:val="20"/>
              </w:rPr>
              <w:t xml:space="preserve"> </w:t>
            </w:r>
            <w:r w:rsidR="004B6D9E">
              <w:rPr>
                <w:sz w:val="20"/>
                <w:szCs w:val="20"/>
              </w:rPr>
              <w:t xml:space="preserve">und Spezialist für </w:t>
            </w:r>
            <w:r w:rsidR="00F23C63">
              <w:rPr>
                <w:sz w:val="20"/>
                <w:szCs w:val="20"/>
              </w:rPr>
              <w:t xml:space="preserve">schmierfreie Hochleistungskunststoffe, </w:t>
            </w:r>
            <w:r w:rsidR="00C014D0">
              <w:rPr>
                <w:sz w:val="20"/>
                <w:szCs w:val="20"/>
              </w:rPr>
              <w:t xml:space="preserve">haben </w:t>
            </w:r>
            <w:r w:rsidR="002F1013">
              <w:rPr>
                <w:sz w:val="20"/>
                <w:szCs w:val="20"/>
              </w:rPr>
              <w:t xml:space="preserve">ihre bereits bestehende </w:t>
            </w:r>
            <w:r w:rsidR="004B6D9E">
              <w:rPr>
                <w:sz w:val="20"/>
                <w:szCs w:val="20"/>
              </w:rPr>
              <w:t>Zusammenarbeit</w:t>
            </w:r>
            <w:r w:rsidR="002F1013">
              <w:rPr>
                <w:sz w:val="20"/>
                <w:szCs w:val="20"/>
              </w:rPr>
              <w:t xml:space="preserve"> zu einer strategischen Partnerschaft ausgeweitet</w:t>
            </w:r>
            <w:r w:rsidR="001B32E0">
              <w:rPr>
                <w:sz w:val="20"/>
                <w:szCs w:val="20"/>
              </w:rPr>
              <w:t xml:space="preserve"> (im Bild: Dr.-Ing. </w:t>
            </w:r>
            <w:r w:rsidR="001B32E0" w:rsidRPr="009D2DD2">
              <w:rPr>
                <w:sz w:val="20"/>
                <w:szCs w:val="20"/>
                <w:lang w:val="en-US"/>
              </w:rPr>
              <w:t>Paul Zeller</w:t>
            </w:r>
            <w:r w:rsidR="008D5FF6" w:rsidRPr="009D2DD2">
              <w:rPr>
                <w:sz w:val="20"/>
                <w:szCs w:val="20"/>
                <w:lang w:val="en-US"/>
              </w:rPr>
              <w:t xml:space="preserve">, Member of the Executive Board von </w:t>
            </w:r>
            <w:proofErr w:type="spellStart"/>
            <w:r w:rsidR="008D5FF6" w:rsidRPr="009D2DD2">
              <w:rPr>
                <w:b/>
                <w:bCs/>
                <w:sz w:val="20"/>
                <w:szCs w:val="20"/>
                <w:lang w:val="en-US"/>
              </w:rPr>
              <w:t>Murrelektronik</w:t>
            </w:r>
            <w:proofErr w:type="spellEnd"/>
            <w:r w:rsidR="009D2DD2" w:rsidRPr="009D2DD2">
              <w:rPr>
                <w:sz w:val="20"/>
                <w:szCs w:val="20"/>
                <w:lang w:val="en-US"/>
              </w:rPr>
              <w:t>, u</w:t>
            </w:r>
            <w:r w:rsidR="009D2DD2">
              <w:rPr>
                <w:sz w:val="20"/>
                <w:szCs w:val="20"/>
                <w:lang w:val="en-US"/>
              </w:rPr>
              <w:t>nd Christian Stremlau, Vice President/</w:t>
            </w:r>
            <w:proofErr w:type="spellStart"/>
            <w:r w:rsidR="009D2DD2">
              <w:rPr>
                <w:sz w:val="20"/>
                <w:szCs w:val="20"/>
                <w:lang w:val="en-US"/>
              </w:rPr>
              <w:t>Prokurist</w:t>
            </w:r>
            <w:proofErr w:type="spellEnd"/>
            <w:r w:rsidR="009D2DD2">
              <w:rPr>
                <w:sz w:val="20"/>
                <w:szCs w:val="20"/>
                <w:lang w:val="en-US"/>
              </w:rPr>
              <w:t xml:space="preserve"> von </w:t>
            </w:r>
            <w:proofErr w:type="spellStart"/>
            <w:r w:rsidR="009D2DD2" w:rsidRPr="009D2DD2">
              <w:rPr>
                <w:b/>
                <w:bCs/>
                <w:sz w:val="20"/>
                <w:szCs w:val="20"/>
                <w:lang w:val="en-US"/>
              </w:rPr>
              <w:t>igus</w:t>
            </w:r>
            <w:proofErr w:type="spellEnd"/>
            <w:r w:rsidR="009D2DD2">
              <w:rPr>
                <w:sz w:val="20"/>
                <w:szCs w:val="20"/>
                <w:lang w:val="en-US"/>
              </w:rPr>
              <w:t>)</w:t>
            </w:r>
            <w:r w:rsidR="004B6D9E" w:rsidRPr="009D2DD2">
              <w:rPr>
                <w:sz w:val="20"/>
                <w:szCs w:val="20"/>
                <w:lang w:val="en-US"/>
              </w:rPr>
              <w:t>.</w:t>
            </w:r>
            <w:r w:rsidR="00EA6671" w:rsidRPr="009D2DD2">
              <w:rPr>
                <w:sz w:val="20"/>
                <w:szCs w:val="20"/>
                <w:lang w:val="en-US"/>
              </w:rPr>
              <w:t xml:space="preserve"> </w:t>
            </w:r>
          </w:p>
          <w:p w14:paraId="63757CB2" w14:textId="77777777" w:rsidR="00770F9B" w:rsidRPr="009D2DD2" w:rsidRDefault="00770F9B" w:rsidP="004B6D9E">
            <w:pPr>
              <w:autoSpaceDE w:val="0"/>
              <w:autoSpaceDN w:val="0"/>
              <w:adjustRightInd w:val="0"/>
              <w:rPr>
                <w:sz w:val="20"/>
                <w:szCs w:val="20"/>
                <w:lang w:val="en-US"/>
              </w:rPr>
            </w:pPr>
          </w:p>
          <w:p w14:paraId="1FB9AB56" w14:textId="38C1743E" w:rsidR="00D11BED" w:rsidRPr="009D2DD2" w:rsidRDefault="00D11BED" w:rsidP="004B6D9E">
            <w:pPr>
              <w:autoSpaceDE w:val="0"/>
              <w:autoSpaceDN w:val="0"/>
              <w:adjustRightInd w:val="0"/>
              <w:rPr>
                <w:rFonts w:asciiTheme="minorHAnsi" w:hAnsiTheme="minorHAnsi" w:cstheme="minorBidi"/>
                <w:sz w:val="20"/>
                <w:szCs w:val="20"/>
                <w:lang w:val="en-US"/>
              </w:rPr>
            </w:pPr>
          </w:p>
        </w:tc>
        <w:tc>
          <w:tcPr>
            <w:tcW w:w="4071" w:type="dxa"/>
          </w:tcPr>
          <w:p w14:paraId="30EEC501" w14:textId="6EE5E422" w:rsidR="00D11BED" w:rsidRPr="009D2DD2" w:rsidRDefault="00D11BED" w:rsidP="006A07EC">
            <w:pPr>
              <w:spacing w:line="276" w:lineRule="auto"/>
              <w:rPr>
                <w:rFonts w:asciiTheme="minorHAnsi" w:hAnsiTheme="minorHAnsi" w:cstheme="minorBidi"/>
                <w:lang w:val="en-US"/>
              </w:rPr>
            </w:pPr>
            <w:r>
              <w:rPr>
                <w:rFonts w:asciiTheme="minorHAnsi" w:hAnsiTheme="minorHAnsi" w:cstheme="minorBidi"/>
                <w:noProof/>
              </w:rPr>
              <w:drawing>
                <wp:anchor distT="0" distB="0" distL="114300" distR="114300" simplePos="0" relativeHeight="251659264" behindDoc="0" locked="0" layoutInCell="1" allowOverlap="1" wp14:anchorId="09CE740B" wp14:editId="3317E9D0">
                  <wp:simplePos x="0" y="0"/>
                  <wp:positionH relativeFrom="column">
                    <wp:posOffset>35560</wp:posOffset>
                  </wp:positionH>
                  <wp:positionV relativeFrom="paragraph">
                    <wp:posOffset>210820</wp:posOffset>
                  </wp:positionV>
                  <wp:extent cx="2397760" cy="1657350"/>
                  <wp:effectExtent l="0" t="0" r="2540"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a:blip r:embed="rId11" cstate="print">
                            <a:extLst>
                              <a:ext uri="{28A0092B-C50C-407E-A947-70E740481C1C}">
                                <a14:useLocalDpi xmlns:a14="http://schemas.microsoft.com/office/drawing/2010/main" val="0"/>
                              </a:ext>
                            </a:extLst>
                          </a:blip>
                          <a:srcRect t="694" b="694"/>
                          <a:stretch>
                            <a:fillRect/>
                          </a:stretch>
                        </pic:blipFill>
                        <pic:spPr bwMode="auto">
                          <a:xfrm>
                            <a:off x="0" y="0"/>
                            <a:ext cx="2397760" cy="16573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2B6B672C" w14:textId="50F5BB32" w:rsidR="00636143" w:rsidRPr="009D2DD2" w:rsidRDefault="00636143" w:rsidP="00636143">
      <w:pPr>
        <w:rPr>
          <w:rFonts w:asciiTheme="minorHAnsi" w:hAnsiTheme="minorHAnsi" w:cstheme="minorHAnsi"/>
          <w:b/>
          <w:bCs/>
          <w:noProof/>
          <w:lang w:val="en-US"/>
        </w:rPr>
      </w:pPr>
    </w:p>
    <w:p w14:paraId="2FBF7E4D" w14:textId="77777777" w:rsidR="00770F9B" w:rsidRPr="009D2DD2" w:rsidRDefault="00770F9B" w:rsidP="00A32892">
      <w:pPr>
        <w:spacing w:line="276" w:lineRule="auto"/>
        <w:rPr>
          <w:rFonts w:asciiTheme="minorHAnsi" w:hAnsiTheme="minorHAnsi" w:cstheme="minorBidi"/>
          <w:b/>
          <w:bCs/>
          <w:sz w:val="20"/>
          <w:szCs w:val="20"/>
          <w:lang w:val="en-US"/>
        </w:rPr>
      </w:pPr>
    </w:p>
    <w:p w14:paraId="1C7C9065" w14:textId="77777777" w:rsidR="00FB1F33" w:rsidRPr="00FB1F33" w:rsidRDefault="00FB1F33" w:rsidP="00FB1F33">
      <w:pPr>
        <w:spacing w:line="276" w:lineRule="auto"/>
        <w:rPr>
          <w:b/>
          <w:bCs/>
        </w:rPr>
      </w:pPr>
      <w:r w:rsidRPr="00FB1F33">
        <w:rPr>
          <w:b/>
          <w:bCs/>
        </w:rPr>
        <w:t>Über Igus:</w:t>
      </w:r>
    </w:p>
    <w:p w14:paraId="71BC269D" w14:textId="77777777" w:rsidR="00FB1F33" w:rsidRDefault="00FB1F33" w:rsidP="00FB1F33">
      <w:r w:rsidRPr="00DA0BDC">
        <w:t xml:space="preserve">Die igus GmbH entwickelt und produziert </w:t>
      </w:r>
      <w:proofErr w:type="spellStart"/>
      <w:r w:rsidRPr="00DA0BDC">
        <w:t>motion</w:t>
      </w:r>
      <w:proofErr w:type="spellEnd"/>
      <w:r w:rsidRPr="00DA0BDC">
        <w:t xml:space="preserve"> </w:t>
      </w:r>
      <w:proofErr w:type="spellStart"/>
      <w:r w:rsidRPr="00DA0BDC">
        <w:t>plastics</w:t>
      </w:r>
      <w:proofErr w:type="spellEnd"/>
      <w:r w:rsidRPr="00DA0BDC">
        <w:t xml:space="preserve">. Diese schmierfreien Hochleistungskunststoffe verbessern die Technik und senken Kosten überall dort, wo sich etwas bewegt. Bei Energiezuführungen, hochflexiblen Kabeln, Gleit- und Linearlagern sowie der Gewindetechnik aus </w:t>
      </w:r>
      <w:proofErr w:type="spellStart"/>
      <w:r w:rsidRPr="00DA0BDC">
        <w:t>Tribopolymeren</w:t>
      </w:r>
      <w:proofErr w:type="spellEnd"/>
      <w:r w:rsidRPr="00DA0BDC">
        <w:t xml:space="preserve"> führt igus weltweit die Märkte an. Das Familienunternehmen mit Sitz in Köln ist in 31 Ländern vertreten und beschäftigt weltweit rund 5.000 Mitarbeiter. 2023 erwirtschaftete igus einen Umsatz von 1,136 Milliarden Euro. Die Forschung in den größten Testlabors der Branche produziert laufend Innovationen und mehr Sicherheit für die Anwender. 243.000 </w:t>
      </w:r>
      <w:r w:rsidRPr="00DA0BDC">
        <w:lastRenderedPageBreak/>
        <w:t xml:space="preserve">Artikel sind ab Lager lieferbar und die Lebensdauer ist online berechenbar. In den letzten Jahren expandierte das Unternehmen auch durch interne Start-ups, zum Beispiel für Kugellager, Robotergetriebe, 3D-Druck, die Plattform RBTX für Low </w:t>
      </w:r>
      <w:proofErr w:type="spellStart"/>
      <w:r w:rsidRPr="00DA0BDC">
        <w:t>Cost</w:t>
      </w:r>
      <w:proofErr w:type="spellEnd"/>
      <w:r w:rsidRPr="00DA0BDC">
        <w:t xml:space="preserve"> Robotics und intelligente „smart </w:t>
      </w:r>
      <w:proofErr w:type="spellStart"/>
      <w:r w:rsidRPr="00DA0BDC">
        <w:t>plastics</w:t>
      </w:r>
      <w:proofErr w:type="spellEnd"/>
      <w:r w:rsidRPr="00DA0BDC">
        <w:t>“ für die Industrie 4.0. Zu den wichtigsten Umweltinvestitionen zählen die „</w:t>
      </w:r>
      <w:proofErr w:type="spellStart"/>
      <w:r w:rsidRPr="00DA0BDC">
        <w:t>chainge</w:t>
      </w:r>
      <w:proofErr w:type="spellEnd"/>
      <w:r w:rsidRPr="00DA0BDC">
        <w:t>“ Plattform für das Recycling von technischen Kunststoffen und die Beteiligung an einer Firma, die aus Plastikmüll wieder Öl gewinnt.</w:t>
      </w:r>
      <w:r>
        <w:t xml:space="preserve"> Mehr Informationen unter: </w:t>
      </w:r>
      <w:hyperlink r:id="rId12" w:history="1">
        <w:r w:rsidRPr="00953EC1">
          <w:rPr>
            <w:rStyle w:val="Hyperlink"/>
          </w:rPr>
          <w:t>www.igus.de</w:t>
        </w:r>
      </w:hyperlink>
    </w:p>
    <w:p w14:paraId="4545A94C" w14:textId="77777777" w:rsidR="00FB1F33" w:rsidRDefault="00FB1F33" w:rsidP="00A32892">
      <w:pPr>
        <w:spacing w:line="276" w:lineRule="auto"/>
        <w:rPr>
          <w:rFonts w:asciiTheme="minorHAnsi" w:hAnsiTheme="minorHAnsi" w:cstheme="minorBidi"/>
          <w:b/>
          <w:bCs/>
          <w:sz w:val="20"/>
          <w:szCs w:val="20"/>
        </w:rPr>
      </w:pPr>
    </w:p>
    <w:p w14:paraId="18307954" w14:textId="77777777" w:rsidR="00FB1F33" w:rsidRDefault="00FB1F33" w:rsidP="00A32892">
      <w:pPr>
        <w:spacing w:line="276" w:lineRule="auto"/>
        <w:rPr>
          <w:rFonts w:asciiTheme="minorHAnsi" w:hAnsiTheme="minorHAnsi" w:cstheme="minorBidi"/>
          <w:b/>
          <w:bCs/>
          <w:sz w:val="20"/>
          <w:szCs w:val="20"/>
        </w:rPr>
      </w:pPr>
    </w:p>
    <w:p w14:paraId="3965C644" w14:textId="77777777" w:rsidR="00813997" w:rsidRDefault="00813997" w:rsidP="00813997">
      <w:pPr>
        <w:rPr>
          <w:b/>
          <w:bCs/>
        </w:rPr>
      </w:pPr>
      <w:r>
        <w:rPr>
          <w:b/>
          <w:bCs/>
        </w:rPr>
        <w:t xml:space="preserve">Über </w:t>
      </w:r>
      <w:proofErr w:type="spellStart"/>
      <w:r w:rsidRPr="00F362FE">
        <w:rPr>
          <w:b/>
          <w:bCs/>
        </w:rPr>
        <w:t>Murrelektronik</w:t>
      </w:r>
      <w:proofErr w:type="spellEnd"/>
      <w:r>
        <w:rPr>
          <w:b/>
          <w:bCs/>
        </w:rPr>
        <w:t>:</w:t>
      </w:r>
    </w:p>
    <w:p w14:paraId="1073FD1E" w14:textId="77777777" w:rsidR="00813997" w:rsidRPr="000F20D7" w:rsidRDefault="00813997" w:rsidP="00813997">
      <w:pPr>
        <w:rPr>
          <w:rStyle w:val="Hyperlink"/>
        </w:rPr>
      </w:pPr>
      <w:r>
        <w:t xml:space="preserve">Die industrielle Automatisierung durch geschickte Lösungen so einfach, nahtlos und kosteneffizient wie möglich machen: </w:t>
      </w:r>
      <w:proofErr w:type="spellStart"/>
      <w:r>
        <w:t>Murrelektronik</w:t>
      </w:r>
      <w:proofErr w:type="spellEnd"/>
      <w:r>
        <w:t xml:space="preserve"> ist der Vorreiter der dezentralen elektrischen Automatisierungstechnik und hat sich mit dieser DNA zum führenden Unternehmen in diesem Bereich entwickelt. Die Lösungen von </w:t>
      </w:r>
      <w:proofErr w:type="spellStart"/>
      <w:r>
        <w:t>Murrelektronik</w:t>
      </w:r>
      <w:proofErr w:type="spellEnd"/>
      <w:r>
        <w:t xml:space="preserve"> bringen Signale, Daten und Power in direkte Prozessnähe und machen Schaltschränke überflüssig. Seit bald 50 Jahren vertrauen weltweit mehr und mehr Kunden aus allen produzierenden Industrien auf diese besondere Kompetenz. Das erfolgreiche Familienunternehmen mit Hauptsitz in Oppenweiler bei Stuttgart verfügt über ein weit verzweigtes Netzwerk aus über 3.200 Experten in mehr als 50 Ländern. Durch mehrere globale Produktions- und Logistikstandorte ist </w:t>
      </w:r>
      <w:proofErr w:type="spellStart"/>
      <w:r>
        <w:t>Murrelektronik</w:t>
      </w:r>
      <w:proofErr w:type="spellEnd"/>
      <w:r>
        <w:t xml:space="preserve"> nah bei seinen Kunden, um deren vielfältige Herausforderungen schnell und geschickt zu lösen. Das Unternehmen hat sein Portfolio immer weiter ausgebaut und deckt heute ein breites Spektrum ab – von Steckverbindern über I/O-Systeme, Stromversorgungen und Netzwerklösungen bis hin zum Vario-X System, der schnell und einfach zu installierenden, modularen Komplettlösung für die schaltschranklose Automatisierung. Passend zu seiner Plug &amp; Play-Philosophie bietet </w:t>
      </w:r>
      <w:proofErr w:type="spellStart"/>
      <w:r>
        <w:t>Murrelektronik</w:t>
      </w:r>
      <w:proofErr w:type="spellEnd"/>
      <w:r>
        <w:t xml:space="preserve"> darüber hinaus ganzheitliche digitale Services rund um die Themen Installation, Inbetriebnahme und Wartung von Maschinen und Anlagen. </w:t>
      </w:r>
      <w:r w:rsidRPr="000F20D7">
        <w:t xml:space="preserve">Mehr Informationen unter: </w:t>
      </w:r>
      <w:hyperlink r:id="rId13" w:history="1">
        <w:r w:rsidRPr="000F20D7">
          <w:rPr>
            <w:rStyle w:val="Hyperlink"/>
          </w:rPr>
          <w:t>www.murrelektronik.com</w:t>
        </w:r>
      </w:hyperlink>
    </w:p>
    <w:p w14:paraId="4FAC3CFD" w14:textId="77777777" w:rsidR="000E3130" w:rsidRDefault="000E3130" w:rsidP="003D14D1">
      <w:pPr>
        <w:rPr>
          <w:rStyle w:val="Hyperlink"/>
        </w:rPr>
      </w:pPr>
    </w:p>
    <w:p w14:paraId="1D96367A" w14:textId="77777777" w:rsidR="000E3130" w:rsidRDefault="000E3130" w:rsidP="00A32892">
      <w:pPr>
        <w:spacing w:line="276" w:lineRule="auto"/>
      </w:pPr>
    </w:p>
    <w:p w14:paraId="1D4BEA99" w14:textId="77777777" w:rsidR="00FA7D25" w:rsidRDefault="00FA7D25" w:rsidP="00A32892">
      <w:pPr>
        <w:spacing w:line="276" w:lineRule="auto"/>
      </w:pPr>
    </w:p>
    <w:p w14:paraId="14D6EA7B" w14:textId="21A2DC27" w:rsidR="0028494E" w:rsidRDefault="00000DAD" w:rsidP="00A32892">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0028494E" w:rsidRPr="00E13BE9">
        <w:rPr>
          <w:rFonts w:asciiTheme="minorHAnsi" w:hAnsiTheme="minorHAnsi" w:cstheme="minorBidi"/>
          <w:b/>
          <w:bCs/>
          <w:sz w:val="20"/>
          <w:szCs w:val="20"/>
        </w:rPr>
        <w:t>kontakt:</w:t>
      </w:r>
      <w:r w:rsidR="0028494E" w:rsidRPr="00E13BE9">
        <w:rPr>
          <w:rFonts w:asciiTheme="minorHAnsi" w:hAnsiTheme="minorHAnsi" w:cstheme="minorBidi"/>
          <w:b/>
          <w:bCs/>
          <w:sz w:val="20"/>
          <w:szCs w:val="20"/>
        </w:rPr>
        <w:br/>
      </w:r>
    </w:p>
    <w:p w14:paraId="097EF8A4" w14:textId="0DD7F1C9" w:rsidR="00655187" w:rsidRPr="00E13BE9" w:rsidRDefault="00655187" w:rsidP="00655187">
      <w:pPr>
        <w:rPr>
          <w:sz w:val="20"/>
          <w:szCs w:val="20"/>
        </w:rPr>
      </w:pPr>
      <w:proofErr w:type="spellStart"/>
      <w:r w:rsidRPr="00E13BE9">
        <w:rPr>
          <w:sz w:val="20"/>
          <w:szCs w:val="20"/>
        </w:rPr>
        <w:t>Murrelektronik</w:t>
      </w:r>
      <w:proofErr w:type="spellEnd"/>
      <w:r w:rsidRPr="00E13BE9">
        <w:rPr>
          <w:sz w:val="20"/>
          <w:szCs w:val="20"/>
        </w:rPr>
        <w:t xml:space="preserve"> GmbH</w:t>
      </w:r>
      <w:r w:rsidRPr="00E13BE9">
        <w:rPr>
          <w:sz w:val="20"/>
          <w:szCs w:val="20"/>
        </w:rPr>
        <w:br/>
      </w:r>
      <w:r>
        <w:rPr>
          <w:sz w:val="20"/>
          <w:szCs w:val="20"/>
        </w:rPr>
        <w:t>Mark Böttger</w:t>
      </w:r>
      <w:r w:rsidRPr="00E13BE9">
        <w:rPr>
          <w:sz w:val="20"/>
          <w:szCs w:val="20"/>
        </w:rPr>
        <w:t xml:space="preserve"> </w:t>
      </w:r>
      <w:r w:rsidR="003E3A5A">
        <w:rPr>
          <w:sz w:val="20"/>
          <w:szCs w:val="20"/>
        </w:rPr>
        <w:t>(Leiter Unternehmenskommunikation)</w:t>
      </w:r>
      <w:r w:rsidRPr="00E13BE9">
        <w:rPr>
          <w:sz w:val="20"/>
          <w:szCs w:val="20"/>
        </w:rPr>
        <w:br/>
        <w:t xml:space="preserve">Telefon </w:t>
      </w:r>
      <w:r>
        <w:rPr>
          <w:sz w:val="20"/>
          <w:szCs w:val="20"/>
        </w:rPr>
        <w:t>+49 174 658 1660</w:t>
      </w:r>
    </w:p>
    <w:p w14:paraId="67155323" w14:textId="77777777" w:rsidR="00655187" w:rsidRPr="00E13BE9" w:rsidRDefault="00655187" w:rsidP="00655187">
      <w:pPr>
        <w:rPr>
          <w:sz w:val="20"/>
          <w:szCs w:val="20"/>
        </w:rPr>
      </w:pPr>
      <w:hyperlink r:id="rId14" w:history="1">
        <w:r w:rsidRPr="00461FBB">
          <w:rPr>
            <w:rStyle w:val="Hyperlink"/>
            <w:sz w:val="20"/>
            <w:szCs w:val="20"/>
          </w:rPr>
          <w:t>mark.boettger@murrelektronik.de</w:t>
        </w:r>
      </w:hyperlink>
      <w:r w:rsidRPr="00E13BE9">
        <w:rPr>
          <w:sz w:val="20"/>
          <w:szCs w:val="20"/>
        </w:rPr>
        <w:t xml:space="preserve"> </w:t>
      </w:r>
    </w:p>
    <w:p w14:paraId="06CCD48E" w14:textId="010E0899" w:rsidR="0028494E" w:rsidRPr="00655187" w:rsidRDefault="00655187" w:rsidP="00AC13FC">
      <w:pPr>
        <w:rPr>
          <w:rFonts w:asciiTheme="minorHAnsi" w:hAnsiTheme="minorHAnsi" w:cstheme="minorBidi"/>
          <w:sz w:val="24"/>
          <w:szCs w:val="24"/>
        </w:rPr>
      </w:pPr>
      <w:hyperlink r:id="rId15" w:history="1">
        <w:r w:rsidRPr="00461FBB">
          <w:rPr>
            <w:rStyle w:val="Hyperlink"/>
            <w:sz w:val="20"/>
            <w:szCs w:val="20"/>
          </w:rPr>
          <w:t>www.murrelektronik.de</w:t>
        </w:r>
      </w:hyperlink>
    </w:p>
    <w:sectPr w:rsidR="0028494E" w:rsidRPr="00655187" w:rsidSect="007447D8">
      <w:headerReference w:type="even" r:id="rId16"/>
      <w:headerReference w:type="default" r:id="rId17"/>
      <w:footerReference w:type="even" r:id="rId18"/>
      <w:footerReference w:type="default" r:id="rId19"/>
      <w:headerReference w:type="first" r:id="rId20"/>
      <w:footerReference w:type="first" r:id="rId21"/>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FF94FA" w14:textId="77777777" w:rsidR="00BB373B" w:rsidRDefault="00BB373B" w:rsidP="002616D3">
      <w:r>
        <w:separator/>
      </w:r>
    </w:p>
  </w:endnote>
  <w:endnote w:type="continuationSeparator" w:id="0">
    <w:p w14:paraId="5FEBC12D" w14:textId="77777777" w:rsidR="00BB373B" w:rsidRDefault="00BB373B"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20B0702050302020203"/>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20605" w14:textId="77777777" w:rsidR="003F393E" w:rsidRDefault="003F393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17A07" w14:textId="77777777" w:rsidR="002616D3" w:rsidRDefault="002616D3">
    <w:pPr>
      <w:pStyle w:val="Fuzeile"/>
    </w:pPr>
  </w:p>
  <w:p w14:paraId="2223450C" w14:textId="77777777" w:rsidR="002616D3" w:rsidRDefault="002616D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6AAB1" w14:textId="77777777" w:rsidR="003F393E" w:rsidRDefault="003F39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56829A" w14:textId="77777777" w:rsidR="00BB373B" w:rsidRDefault="00BB373B" w:rsidP="002616D3">
      <w:r>
        <w:separator/>
      </w:r>
    </w:p>
  </w:footnote>
  <w:footnote w:type="continuationSeparator" w:id="0">
    <w:p w14:paraId="5572280D" w14:textId="77777777" w:rsidR="00BB373B" w:rsidRDefault="00BB373B"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D6879" w14:textId="77777777" w:rsidR="003F393E" w:rsidRDefault="003F39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4D02" w14:textId="4E891E3D" w:rsidR="002616D3" w:rsidRPr="002616D3" w:rsidRDefault="0053731C" w:rsidP="002616D3">
    <w:pPr>
      <w:spacing w:line="276" w:lineRule="auto"/>
      <w:rPr>
        <w:rFonts w:ascii="TheSansBPlus W7 Bold" w:hAnsi="TheSansBPlus W7 Bold" w:cstheme="minorHAnsi"/>
        <w:b/>
        <w:bCs/>
        <w:sz w:val="44"/>
        <w:szCs w:val="44"/>
      </w:rPr>
    </w:pPr>
    <w:r>
      <w:rPr>
        <w:rFonts w:ascii="TheSansBPlus W7 Bold" w:hAnsi="TheSansBPlus W7 Bold" w:cstheme="minorHAnsi"/>
        <w:b/>
        <w:bCs/>
        <w:noProof/>
        <w:sz w:val="44"/>
        <w:szCs w:val="44"/>
      </w:rPr>
      <w:drawing>
        <wp:anchor distT="0" distB="0" distL="114300" distR="114300" simplePos="0" relativeHeight="251660288" behindDoc="0" locked="0" layoutInCell="1" allowOverlap="1" wp14:anchorId="2C11DFB2" wp14:editId="2E3E9B5E">
          <wp:simplePos x="0" y="0"/>
          <wp:positionH relativeFrom="margin">
            <wp:posOffset>3056255</wp:posOffset>
          </wp:positionH>
          <wp:positionV relativeFrom="paragraph">
            <wp:posOffset>-119380</wp:posOffset>
          </wp:positionV>
          <wp:extent cx="1276350" cy="689592"/>
          <wp:effectExtent l="0" t="0" r="0" b="0"/>
          <wp:wrapNone/>
          <wp:docPr id="216669089" name="Grafik 1" descr="Ein Bild, das Schrift, Text,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669089" name="Grafik 1" descr="Ein Bild, das Schrift, Text, Screenshot, Grafiken enthält.&#10;&#10;Automatisch generierte Beschreibung"/>
                  <pic:cNvPicPr/>
                </pic:nvPicPr>
                <pic:blipFill rotWithShape="1">
                  <a:blip r:embed="rId1">
                    <a:extLst>
                      <a:ext uri="{28A0092B-C50C-407E-A947-70E740481C1C}">
                        <a14:useLocalDpi xmlns:a14="http://schemas.microsoft.com/office/drawing/2010/main" val="0"/>
                      </a:ext>
                    </a:extLst>
                  </a:blip>
                  <a:srcRect l="-5297" t="-6148" r="-6461" b="-10710"/>
                  <a:stretch/>
                </pic:blipFill>
                <pic:spPr bwMode="auto">
                  <a:xfrm>
                    <a:off x="0" y="0"/>
                    <a:ext cx="1281009" cy="69210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6D3"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4310D7C8" wp14:editId="7832F223">
          <wp:simplePos x="0" y="0"/>
          <wp:positionH relativeFrom="column">
            <wp:posOffset>4900930</wp:posOffset>
          </wp:positionH>
          <wp:positionV relativeFrom="page">
            <wp:posOffset>304800</wp:posOffset>
          </wp:positionV>
          <wp:extent cx="1432560" cy="621665"/>
          <wp:effectExtent l="0" t="0" r="0" b="6985"/>
          <wp:wrapNone/>
          <wp:docPr id="31" name="Grafik 31" descr="C:\Users\hornauer\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ornauer\Desktop\Logo.png"/>
                  <pic:cNvPicPr>
                    <a:picLocks noChangeAspect="1" noChangeArrowheads="1"/>
                  </pic:cNvPicPr>
                </pic:nvPicPr>
                <pic:blipFill>
                  <a:blip r:embed="rId2" cstate="print">
                    <a:extLst>
                      <a:ext uri="{28A0092B-C50C-407E-A947-70E740481C1C}">
                        <a14:useLocalDpi xmlns:a14="http://schemas.microsoft.com/office/drawing/2010/main"/>
                      </a:ext>
                    </a:extLst>
                  </a:blip>
                  <a:srcRect/>
                  <a:stretch>
                    <a:fillRect/>
                  </a:stretch>
                </pic:blipFill>
                <pic:spPr bwMode="auto">
                  <a:xfrm>
                    <a:off x="0" y="0"/>
                    <a:ext cx="1432560" cy="62166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Presseinformation</w:t>
    </w:r>
    <w:r>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D4151" w14:textId="77777777" w:rsidR="003F393E" w:rsidRDefault="003F39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5A18"/>
    <w:rsid w:val="00005ADF"/>
    <w:rsid w:val="0000643F"/>
    <w:rsid w:val="00006E05"/>
    <w:rsid w:val="0001153A"/>
    <w:rsid w:val="000120D1"/>
    <w:rsid w:val="00017152"/>
    <w:rsid w:val="00017DEF"/>
    <w:rsid w:val="000200E2"/>
    <w:rsid w:val="00020CF9"/>
    <w:rsid w:val="00021F4D"/>
    <w:rsid w:val="00021F53"/>
    <w:rsid w:val="00022E3F"/>
    <w:rsid w:val="00023F32"/>
    <w:rsid w:val="00026922"/>
    <w:rsid w:val="00026FC5"/>
    <w:rsid w:val="00027C2C"/>
    <w:rsid w:val="0003055D"/>
    <w:rsid w:val="00033A14"/>
    <w:rsid w:val="000350C7"/>
    <w:rsid w:val="00036231"/>
    <w:rsid w:val="00036254"/>
    <w:rsid w:val="0003657E"/>
    <w:rsid w:val="00036740"/>
    <w:rsid w:val="00040741"/>
    <w:rsid w:val="00040E66"/>
    <w:rsid w:val="00041615"/>
    <w:rsid w:val="000419E2"/>
    <w:rsid w:val="00042F7C"/>
    <w:rsid w:val="00043AB3"/>
    <w:rsid w:val="00044581"/>
    <w:rsid w:val="00052FBA"/>
    <w:rsid w:val="000543A8"/>
    <w:rsid w:val="00054B9E"/>
    <w:rsid w:val="00055019"/>
    <w:rsid w:val="00057154"/>
    <w:rsid w:val="00060C9F"/>
    <w:rsid w:val="0006250F"/>
    <w:rsid w:val="00071AC1"/>
    <w:rsid w:val="00072C45"/>
    <w:rsid w:val="000734A2"/>
    <w:rsid w:val="00073C28"/>
    <w:rsid w:val="00073FE4"/>
    <w:rsid w:val="00074858"/>
    <w:rsid w:val="00075DA4"/>
    <w:rsid w:val="000768F2"/>
    <w:rsid w:val="00077547"/>
    <w:rsid w:val="00077C38"/>
    <w:rsid w:val="000800D1"/>
    <w:rsid w:val="0008522E"/>
    <w:rsid w:val="00086734"/>
    <w:rsid w:val="0008743A"/>
    <w:rsid w:val="0008759A"/>
    <w:rsid w:val="00087BDF"/>
    <w:rsid w:val="0009071E"/>
    <w:rsid w:val="00090D28"/>
    <w:rsid w:val="00091E88"/>
    <w:rsid w:val="00093579"/>
    <w:rsid w:val="00093706"/>
    <w:rsid w:val="00096539"/>
    <w:rsid w:val="000966F4"/>
    <w:rsid w:val="00097FDD"/>
    <w:rsid w:val="000A3CE0"/>
    <w:rsid w:val="000A59E5"/>
    <w:rsid w:val="000A7469"/>
    <w:rsid w:val="000B1BBE"/>
    <w:rsid w:val="000B219D"/>
    <w:rsid w:val="000B21B8"/>
    <w:rsid w:val="000B5CD9"/>
    <w:rsid w:val="000B6683"/>
    <w:rsid w:val="000B6D8D"/>
    <w:rsid w:val="000B7F89"/>
    <w:rsid w:val="000C0609"/>
    <w:rsid w:val="000C36AF"/>
    <w:rsid w:val="000C56B1"/>
    <w:rsid w:val="000C7875"/>
    <w:rsid w:val="000D0A8D"/>
    <w:rsid w:val="000D504E"/>
    <w:rsid w:val="000D5279"/>
    <w:rsid w:val="000E0B03"/>
    <w:rsid w:val="000E0C2E"/>
    <w:rsid w:val="000E1D1A"/>
    <w:rsid w:val="000E3130"/>
    <w:rsid w:val="000E7693"/>
    <w:rsid w:val="000F0655"/>
    <w:rsid w:val="000F073B"/>
    <w:rsid w:val="000F0CC5"/>
    <w:rsid w:val="000F1330"/>
    <w:rsid w:val="000F1D70"/>
    <w:rsid w:val="000F20D7"/>
    <w:rsid w:val="000F277D"/>
    <w:rsid w:val="000F72E0"/>
    <w:rsid w:val="000F7BDA"/>
    <w:rsid w:val="00100DAD"/>
    <w:rsid w:val="0010130C"/>
    <w:rsid w:val="001022E7"/>
    <w:rsid w:val="001053F1"/>
    <w:rsid w:val="00105839"/>
    <w:rsid w:val="00105FFE"/>
    <w:rsid w:val="00106A73"/>
    <w:rsid w:val="0010798E"/>
    <w:rsid w:val="00111D13"/>
    <w:rsid w:val="00112EDA"/>
    <w:rsid w:val="001132CB"/>
    <w:rsid w:val="00114E04"/>
    <w:rsid w:val="00116F5E"/>
    <w:rsid w:val="00117F02"/>
    <w:rsid w:val="00121008"/>
    <w:rsid w:val="00123534"/>
    <w:rsid w:val="001262C9"/>
    <w:rsid w:val="00127972"/>
    <w:rsid w:val="00130460"/>
    <w:rsid w:val="00130A47"/>
    <w:rsid w:val="001327DE"/>
    <w:rsid w:val="001349DB"/>
    <w:rsid w:val="00134A0A"/>
    <w:rsid w:val="00135507"/>
    <w:rsid w:val="00136D70"/>
    <w:rsid w:val="0013776D"/>
    <w:rsid w:val="001379AE"/>
    <w:rsid w:val="0014204F"/>
    <w:rsid w:val="00146EF0"/>
    <w:rsid w:val="00150AE4"/>
    <w:rsid w:val="00152C29"/>
    <w:rsid w:val="0015338A"/>
    <w:rsid w:val="00156BB4"/>
    <w:rsid w:val="001576C7"/>
    <w:rsid w:val="001611A7"/>
    <w:rsid w:val="00161DBC"/>
    <w:rsid w:val="001628F0"/>
    <w:rsid w:val="00164E5D"/>
    <w:rsid w:val="00170ED1"/>
    <w:rsid w:val="001715E6"/>
    <w:rsid w:val="00171FC4"/>
    <w:rsid w:val="001729A3"/>
    <w:rsid w:val="0017365D"/>
    <w:rsid w:val="00173D0F"/>
    <w:rsid w:val="00177301"/>
    <w:rsid w:val="001775F0"/>
    <w:rsid w:val="00177C80"/>
    <w:rsid w:val="0018058B"/>
    <w:rsid w:val="00180D2E"/>
    <w:rsid w:val="00182184"/>
    <w:rsid w:val="00183408"/>
    <w:rsid w:val="00185168"/>
    <w:rsid w:val="00185D46"/>
    <w:rsid w:val="001860ED"/>
    <w:rsid w:val="00186290"/>
    <w:rsid w:val="00190149"/>
    <w:rsid w:val="00193128"/>
    <w:rsid w:val="0019340A"/>
    <w:rsid w:val="00194613"/>
    <w:rsid w:val="001949FC"/>
    <w:rsid w:val="001A198E"/>
    <w:rsid w:val="001A2C74"/>
    <w:rsid w:val="001A687F"/>
    <w:rsid w:val="001A689E"/>
    <w:rsid w:val="001A7036"/>
    <w:rsid w:val="001B00AC"/>
    <w:rsid w:val="001B0A30"/>
    <w:rsid w:val="001B32E0"/>
    <w:rsid w:val="001B3AFC"/>
    <w:rsid w:val="001B5696"/>
    <w:rsid w:val="001B75C9"/>
    <w:rsid w:val="001C19B0"/>
    <w:rsid w:val="001C1BCE"/>
    <w:rsid w:val="001C1BD4"/>
    <w:rsid w:val="001C245E"/>
    <w:rsid w:val="001C27DD"/>
    <w:rsid w:val="001C5AB0"/>
    <w:rsid w:val="001C7B7E"/>
    <w:rsid w:val="001D0E69"/>
    <w:rsid w:val="001D411C"/>
    <w:rsid w:val="001D4E03"/>
    <w:rsid w:val="001D6674"/>
    <w:rsid w:val="001D6C6F"/>
    <w:rsid w:val="001D6E76"/>
    <w:rsid w:val="001E1042"/>
    <w:rsid w:val="001E1EEC"/>
    <w:rsid w:val="001E2809"/>
    <w:rsid w:val="001E2916"/>
    <w:rsid w:val="001E3804"/>
    <w:rsid w:val="001E39E6"/>
    <w:rsid w:val="001E5397"/>
    <w:rsid w:val="001E623B"/>
    <w:rsid w:val="001E75C3"/>
    <w:rsid w:val="001F0329"/>
    <w:rsid w:val="001F0E37"/>
    <w:rsid w:val="001F294A"/>
    <w:rsid w:val="001F318D"/>
    <w:rsid w:val="001F4DE3"/>
    <w:rsid w:val="001F51DB"/>
    <w:rsid w:val="001F56C1"/>
    <w:rsid w:val="001F6C7C"/>
    <w:rsid w:val="001F6FD3"/>
    <w:rsid w:val="001F78D7"/>
    <w:rsid w:val="001F7B8C"/>
    <w:rsid w:val="00202422"/>
    <w:rsid w:val="00202878"/>
    <w:rsid w:val="002028C6"/>
    <w:rsid w:val="00202D59"/>
    <w:rsid w:val="0020336C"/>
    <w:rsid w:val="0020351D"/>
    <w:rsid w:val="002118E0"/>
    <w:rsid w:val="0021557C"/>
    <w:rsid w:val="002161F6"/>
    <w:rsid w:val="00217F43"/>
    <w:rsid w:val="002257E9"/>
    <w:rsid w:val="00226072"/>
    <w:rsid w:val="002309A1"/>
    <w:rsid w:val="002312A3"/>
    <w:rsid w:val="0023190B"/>
    <w:rsid w:val="00235632"/>
    <w:rsid w:val="00237188"/>
    <w:rsid w:val="002374EF"/>
    <w:rsid w:val="00240AD2"/>
    <w:rsid w:val="00241225"/>
    <w:rsid w:val="0024310D"/>
    <w:rsid w:val="00243F24"/>
    <w:rsid w:val="00244C6B"/>
    <w:rsid w:val="00244E1A"/>
    <w:rsid w:val="00245A47"/>
    <w:rsid w:val="00246969"/>
    <w:rsid w:val="002511DE"/>
    <w:rsid w:val="002543C4"/>
    <w:rsid w:val="00255A0B"/>
    <w:rsid w:val="00255DA4"/>
    <w:rsid w:val="00257505"/>
    <w:rsid w:val="00260CAA"/>
    <w:rsid w:val="002616D3"/>
    <w:rsid w:val="00262C00"/>
    <w:rsid w:val="0026435E"/>
    <w:rsid w:val="00266133"/>
    <w:rsid w:val="00266633"/>
    <w:rsid w:val="0026670D"/>
    <w:rsid w:val="00266977"/>
    <w:rsid w:val="002672C1"/>
    <w:rsid w:val="00267BCE"/>
    <w:rsid w:val="002718CB"/>
    <w:rsid w:val="00273074"/>
    <w:rsid w:val="00275672"/>
    <w:rsid w:val="00275C05"/>
    <w:rsid w:val="00280C71"/>
    <w:rsid w:val="00281488"/>
    <w:rsid w:val="00281C25"/>
    <w:rsid w:val="00281ECA"/>
    <w:rsid w:val="0028208C"/>
    <w:rsid w:val="00283776"/>
    <w:rsid w:val="0028430F"/>
    <w:rsid w:val="0028494E"/>
    <w:rsid w:val="00286DEF"/>
    <w:rsid w:val="00287025"/>
    <w:rsid w:val="0028727B"/>
    <w:rsid w:val="002902D7"/>
    <w:rsid w:val="00290F27"/>
    <w:rsid w:val="00292712"/>
    <w:rsid w:val="002935D8"/>
    <w:rsid w:val="00293C20"/>
    <w:rsid w:val="002940AA"/>
    <w:rsid w:val="002A025D"/>
    <w:rsid w:val="002A0295"/>
    <w:rsid w:val="002A1C6B"/>
    <w:rsid w:val="002A28D9"/>
    <w:rsid w:val="002A395B"/>
    <w:rsid w:val="002A3A34"/>
    <w:rsid w:val="002A43BB"/>
    <w:rsid w:val="002A7FE9"/>
    <w:rsid w:val="002B0D02"/>
    <w:rsid w:val="002B2167"/>
    <w:rsid w:val="002B3AE8"/>
    <w:rsid w:val="002C10ED"/>
    <w:rsid w:val="002C14D0"/>
    <w:rsid w:val="002C159E"/>
    <w:rsid w:val="002C1D23"/>
    <w:rsid w:val="002C214E"/>
    <w:rsid w:val="002C7558"/>
    <w:rsid w:val="002D0FE8"/>
    <w:rsid w:val="002D150F"/>
    <w:rsid w:val="002D1BAF"/>
    <w:rsid w:val="002D3003"/>
    <w:rsid w:val="002D39E6"/>
    <w:rsid w:val="002D3B16"/>
    <w:rsid w:val="002D3F6B"/>
    <w:rsid w:val="002D4D8D"/>
    <w:rsid w:val="002D4DF7"/>
    <w:rsid w:val="002D619D"/>
    <w:rsid w:val="002D6345"/>
    <w:rsid w:val="002E0AC6"/>
    <w:rsid w:val="002E3B54"/>
    <w:rsid w:val="002E3CBA"/>
    <w:rsid w:val="002E69E4"/>
    <w:rsid w:val="002F0FD7"/>
    <w:rsid w:val="002F1013"/>
    <w:rsid w:val="002F2CD7"/>
    <w:rsid w:val="002F5672"/>
    <w:rsid w:val="002F67AF"/>
    <w:rsid w:val="003029D1"/>
    <w:rsid w:val="00303789"/>
    <w:rsid w:val="00305F1D"/>
    <w:rsid w:val="003067E7"/>
    <w:rsid w:val="00306A7D"/>
    <w:rsid w:val="00306D99"/>
    <w:rsid w:val="00307CE8"/>
    <w:rsid w:val="0031001C"/>
    <w:rsid w:val="00313465"/>
    <w:rsid w:val="003140C8"/>
    <w:rsid w:val="0031518E"/>
    <w:rsid w:val="0032331F"/>
    <w:rsid w:val="00323D44"/>
    <w:rsid w:val="003248B0"/>
    <w:rsid w:val="00325142"/>
    <w:rsid w:val="003305C0"/>
    <w:rsid w:val="00330BFE"/>
    <w:rsid w:val="00330E16"/>
    <w:rsid w:val="003331A5"/>
    <w:rsid w:val="003336CF"/>
    <w:rsid w:val="00335666"/>
    <w:rsid w:val="00335C8B"/>
    <w:rsid w:val="0033694E"/>
    <w:rsid w:val="00340FAA"/>
    <w:rsid w:val="00341630"/>
    <w:rsid w:val="003423AB"/>
    <w:rsid w:val="00343C3E"/>
    <w:rsid w:val="003444C4"/>
    <w:rsid w:val="00344FCF"/>
    <w:rsid w:val="00350B99"/>
    <w:rsid w:val="00353F0E"/>
    <w:rsid w:val="003549E2"/>
    <w:rsid w:val="003561CD"/>
    <w:rsid w:val="0036315E"/>
    <w:rsid w:val="00364C08"/>
    <w:rsid w:val="00367320"/>
    <w:rsid w:val="003674BA"/>
    <w:rsid w:val="00367D0E"/>
    <w:rsid w:val="00372BC2"/>
    <w:rsid w:val="00373044"/>
    <w:rsid w:val="00373420"/>
    <w:rsid w:val="00373819"/>
    <w:rsid w:val="003758CE"/>
    <w:rsid w:val="00375EC4"/>
    <w:rsid w:val="00376ABC"/>
    <w:rsid w:val="00376CED"/>
    <w:rsid w:val="003808F9"/>
    <w:rsid w:val="00384DE6"/>
    <w:rsid w:val="00390B0E"/>
    <w:rsid w:val="00391444"/>
    <w:rsid w:val="00391FC9"/>
    <w:rsid w:val="003928B6"/>
    <w:rsid w:val="00392BD3"/>
    <w:rsid w:val="00393163"/>
    <w:rsid w:val="00393324"/>
    <w:rsid w:val="003955E7"/>
    <w:rsid w:val="00396033"/>
    <w:rsid w:val="00396CEB"/>
    <w:rsid w:val="003A0AFF"/>
    <w:rsid w:val="003A0C71"/>
    <w:rsid w:val="003A3269"/>
    <w:rsid w:val="003A3C3B"/>
    <w:rsid w:val="003A4814"/>
    <w:rsid w:val="003A4F10"/>
    <w:rsid w:val="003B1722"/>
    <w:rsid w:val="003B1C1D"/>
    <w:rsid w:val="003B2E03"/>
    <w:rsid w:val="003B3D0B"/>
    <w:rsid w:val="003B472C"/>
    <w:rsid w:val="003B60B4"/>
    <w:rsid w:val="003C0022"/>
    <w:rsid w:val="003C0952"/>
    <w:rsid w:val="003C1BBC"/>
    <w:rsid w:val="003C2952"/>
    <w:rsid w:val="003D0812"/>
    <w:rsid w:val="003D0CBC"/>
    <w:rsid w:val="003D14D1"/>
    <w:rsid w:val="003D168F"/>
    <w:rsid w:val="003D454F"/>
    <w:rsid w:val="003D5141"/>
    <w:rsid w:val="003D76DD"/>
    <w:rsid w:val="003D78F2"/>
    <w:rsid w:val="003D7946"/>
    <w:rsid w:val="003E03D0"/>
    <w:rsid w:val="003E0652"/>
    <w:rsid w:val="003E2381"/>
    <w:rsid w:val="003E3A5A"/>
    <w:rsid w:val="003E5779"/>
    <w:rsid w:val="003F041C"/>
    <w:rsid w:val="003F0567"/>
    <w:rsid w:val="003F0DCB"/>
    <w:rsid w:val="003F393E"/>
    <w:rsid w:val="003F3F97"/>
    <w:rsid w:val="003F45F7"/>
    <w:rsid w:val="003F4A90"/>
    <w:rsid w:val="003F5D41"/>
    <w:rsid w:val="003F5F9D"/>
    <w:rsid w:val="003F65A8"/>
    <w:rsid w:val="003F65C9"/>
    <w:rsid w:val="0040197F"/>
    <w:rsid w:val="00402E95"/>
    <w:rsid w:val="004030EF"/>
    <w:rsid w:val="00405025"/>
    <w:rsid w:val="00405B8C"/>
    <w:rsid w:val="00405BBE"/>
    <w:rsid w:val="004062C5"/>
    <w:rsid w:val="00406366"/>
    <w:rsid w:val="00407D1E"/>
    <w:rsid w:val="00410205"/>
    <w:rsid w:val="00410DC5"/>
    <w:rsid w:val="00411DE7"/>
    <w:rsid w:val="00412288"/>
    <w:rsid w:val="00413AE6"/>
    <w:rsid w:val="00415341"/>
    <w:rsid w:val="00417DFF"/>
    <w:rsid w:val="004205C7"/>
    <w:rsid w:val="004229E7"/>
    <w:rsid w:val="004231FD"/>
    <w:rsid w:val="00425F17"/>
    <w:rsid w:val="00426C65"/>
    <w:rsid w:val="0043105E"/>
    <w:rsid w:val="004335BC"/>
    <w:rsid w:val="00433ECE"/>
    <w:rsid w:val="00434177"/>
    <w:rsid w:val="0043747A"/>
    <w:rsid w:val="00437D50"/>
    <w:rsid w:val="00440011"/>
    <w:rsid w:val="00443954"/>
    <w:rsid w:val="004453A0"/>
    <w:rsid w:val="00451581"/>
    <w:rsid w:val="00453022"/>
    <w:rsid w:val="004530D8"/>
    <w:rsid w:val="00453377"/>
    <w:rsid w:val="00454B16"/>
    <w:rsid w:val="00456C72"/>
    <w:rsid w:val="00457626"/>
    <w:rsid w:val="00457A02"/>
    <w:rsid w:val="0047049A"/>
    <w:rsid w:val="00471075"/>
    <w:rsid w:val="0047208B"/>
    <w:rsid w:val="0047265D"/>
    <w:rsid w:val="00472783"/>
    <w:rsid w:val="00472E77"/>
    <w:rsid w:val="004738D6"/>
    <w:rsid w:val="00473AE3"/>
    <w:rsid w:val="004761B8"/>
    <w:rsid w:val="00476258"/>
    <w:rsid w:val="0047670A"/>
    <w:rsid w:val="004772CB"/>
    <w:rsid w:val="004822DF"/>
    <w:rsid w:val="00483107"/>
    <w:rsid w:val="00483C11"/>
    <w:rsid w:val="00490106"/>
    <w:rsid w:val="0049059B"/>
    <w:rsid w:val="00491334"/>
    <w:rsid w:val="00491B98"/>
    <w:rsid w:val="00491E6D"/>
    <w:rsid w:val="0049324C"/>
    <w:rsid w:val="00496448"/>
    <w:rsid w:val="004A1260"/>
    <w:rsid w:val="004A521C"/>
    <w:rsid w:val="004A53AA"/>
    <w:rsid w:val="004A55D3"/>
    <w:rsid w:val="004A5B2E"/>
    <w:rsid w:val="004A642F"/>
    <w:rsid w:val="004A79F2"/>
    <w:rsid w:val="004A7C2C"/>
    <w:rsid w:val="004A7F40"/>
    <w:rsid w:val="004B0DED"/>
    <w:rsid w:val="004B19B4"/>
    <w:rsid w:val="004B2BA3"/>
    <w:rsid w:val="004B6D9E"/>
    <w:rsid w:val="004B7591"/>
    <w:rsid w:val="004C015C"/>
    <w:rsid w:val="004C17A6"/>
    <w:rsid w:val="004C1EAA"/>
    <w:rsid w:val="004C49E5"/>
    <w:rsid w:val="004C516F"/>
    <w:rsid w:val="004C587B"/>
    <w:rsid w:val="004C6B48"/>
    <w:rsid w:val="004D1B84"/>
    <w:rsid w:val="004D1CF5"/>
    <w:rsid w:val="004D5683"/>
    <w:rsid w:val="004D78E9"/>
    <w:rsid w:val="004E17A7"/>
    <w:rsid w:val="004E7F31"/>
    <w:rsid w:val="004F1B55"/>
    <w:rsid w:val="004F1D2C"/>
    <w:rsid w:val="004F36F9"/>
    <w:rsid w:val="004F3C01"/>
    <w:rsid w:val="004F4686"/>
    <w:rsid w:val="004F4BB1"/>
    <w:rsid w:val="004F6536"/>
    <w:rsid w:val="004F6CAD"/>
    <w:rsid w:val="004F7E53"/>
    <w:rsid w:val="0050046D"/>
    <w:rsid w:val="00500B3E"/>
    <w:rsid w:val="00501D09"/>
    <w:rsid w:val="00502AAA"/>
    <w:rsid w:val="00503F60"/>
    <w:rsid w:val="00510C77"/>
    <w:rsid w:val="00511D82"/>
    <w:rsid w:val="00512347"/>
    <w:rsid w:val="00513FEA"/>
    <w:rsid w:val="00514F0A"/>
    <w:rsid w:val="00515609"/>
    <w:rsid w:val="00515822"/>
    <w:rsid w:val="0051627A"/>
    <w:rsid w:val="00517CFF"/>
    <w:rsid w:val="00521CA1"/>
    <w:rsid w:val="005228AF"/>
    <w:rsid w:val="00524FA6"/>
    <w:rsid w:val="0052534B"/>
    <w:rsid w:val="005264D2"/>
    <w:rsid w:val="00527B97"/>
    <w:rsid w:val="005336A2"/>
    <w:rsid w:val="00535234"/>
    <w:rsid w:val="005357FA"/>
    <w:rsid w:val="00535AEC"/>
    <w:rsid w:val="00535CCC"/>
    <w:rsid w:val="005369C4"/>
    <w:rsid w:val="0053731C"/>
    <w:rsid w:val="00541666"/>
    <w:rsid w:val="0054295A"/>
    <w:rsid w:val="00542B26"/>
    <w:rsid w:val="005432CE"/>
    <w:rsid w:val="0054577E"/>
    <w:rsid w:val="00545C54"/>
    <w:rsid w:val="00550C49"/>
    <w:rsid w:val="00552660"/>
    <w:rsid w:val="0055290D"/>
    <w:rsid w:val="00554EF9"/>
    <w:rsid w:val="00555D2C"/>
    <w:rsid w:val="0055638C"/>
    <w:rsid w:val="00562872"/>
    <w:rsid w:val="0056301C"/>
    <w:rsid w:val="005652E5"/>
    <w:rsid w:val="00566454"/>
    <w:rsid w:val="0057158E"/>
    <w:rsid w:val="00571876"/>
    <w:rsid w:val="0057236F"/>
    <w:rsid w:val="00574449"/>
    <w:rsid w:val="00581134"/>
    <w:rsid w:val="00584968"/>
    <w:rsid w:val="00584B11"/>
    <w:rsid w:val="0058690E"/>
    <w:rsid w:val="005921ED"/>
    <w:rsid w:val="00593049"/>
    <w:rsid w:val="005954B2"/>
    <w:rsid w:val="0059646F"/>
    <w:rsid w:val="005A6DE7"/>
    <w:rsid w:val="005A7AD9"/>
    <w:rsid w:val="005A7C41"/>
    <w:rsid w:val="005B44D7"/>
    <w:rsid w:val="005B5402"/>
    <w:rsid w:val="005B62B6"/>
    <w:rsid w:val="005B6C1B"/>
    <w:rsid w:val="005B789C"/>
    <w:rsid w:val="005C38E3"/>
    <w:rsid w:val="005C48C7"/>
    <w:rsid w:val="005C5D80"/>
    <w:rsid w:val="005C7C90"/>
    <w:rsid w:val="005D341A"/>
    <w:rsid w:val="005D45E8"/>
    <w:rsid w:val="005D7552"/>
    <w:rsid w:val="005E1E62"/>
    <w:rsid w:val="005F0273"/>
    <w:rsid w:val="005F4879"/>
    <w:rsid w:val="005F4955"/>
    <w:rsid w:val="005F4E32"/>
    <w:rsid w:val="005F6C88"/>
    <w:rsid w:val="005F6DA1"/>
    <w:rsid w:val="006013E6"/>
    <w:rsid w:val="0060450C"/>
    <w:rsid w:val="00606050"/>
    <w:rsid w:val="00610220"/>
    <w:rsid w:val="00610D28"/>
    <w:rsid w:val="00613206"/>
    <w:rsid w:val="00613EF8"/>
    <w:rsid w:val="006205AE"/>
    <w:rsid w:val="00622BE1"/>
    <w:rsid w:val="00622EAA"/>
    <w:rsid w:val="006241AD"/>
    <w:rsid w:val="006250A3"/>
    <w:rsid w:val="00625184"/>
    <w:rsid w:val="00625EC7"/>
    <w:rsid w:val="006269CD"/>
    <w:rsid w:val="00630D4D"/>
    <w:rsid w:val="0063538C"/>
    <w:rsid w:val="00636143"/>
    <w:rsid w:val="00636956"/>
    <w:rsid w:val="00636F99"/>
    <w:rsid w:val="00637A6E"/>
    <w:rsid w:val="00642B80"/>
    <w:rsid w:val="0064780B"/>
    <w:rsid w:val="00650B93"/>
    <w:rsid w:val="00650DF1"/>
    <w:rsid w:val="006514A4"/>
    <w:rsid w:val="006517A1"/>
    <w:rsid w:val="0065189A"/>
    <w:rsid w:val="00651E68"/>
    <w:rsid w:val="006531FE"/>
    <w:rsid w:val="00653850"/>
    <w:rsid w:val="00655187"/>
    <w:rsid w:val="00655AFA"/>
    <w:rsid w:val="00661D7D"/>
    <w:rsid w:val="0067113C"/>
    <w:rsid w:val="00671ED2"/>
    <w:rsid w:val="00672304"/>
    <w:rsid w:val="00672B60"/>
    <w:rsid w:val="006733C3"/>
    <w:rsid w:val="00675E2F"/>
    <w:rsid w:val="0067649B"/>
    <w:rsid w:val="00680E33"/>
    <w:rsid w:val="00683784"/>
    <w:rsid w:val="00683947"/>
    <w:rsid w:val="00683AF0"/>
    <w:rsid w:val="006845CF"/>
    <w:rsid w:val="006857FA"/>
    <w:rsid w:val="0068686D"/>
    <w:rsid w:val="006902AB"/>
    <w:rsid w:val="00690832"/>
    <w:rsid w:val="006908C9"/>
    <w:rsid w:val="0069108F"/>
    <w:rsid w:val="00693F32"/>
    <w:rsid w:val="006962C4"/>
    <w:rsid w:val="006966CE"/>
    <w:rsid w:val="006A08F5"/>
    <w:rsid w:val="006A0E54"/>
    <w:rsid w:val="006A5135"/>
    <w:rsid w:val="006A5E97"/>
    <w:rsid w:val="006A604F"/>
    <w:rsid w:val="006B1CFB"/>
    <w:rsid w:val="006B3E9A"/>
    <w:rsid w:val="006B4D0D"/>
    <w:rsid w:val="006B5BC0"/>
    <w:rsid w:val="006C2564"/>
    <w:rsid w:val="006C3D38"/>
    <w:rsid w:val="006C7882"/>
    <w:rsid w:val="006D1D6E"/>
    <w:rsid w:val="006D2AB0"/>
    <w:rsid w:val="006D321B"/>
    <w:rsid w:val="006D3B06"/>
    <w:rsid w:val="006D41AD"/>
    <w:rsid w:val="006D4BBC"/>
    <w:rsid w:val="006D4F74"/>
    <w:rsid w:val="006D4FB6"/>
    <w:rsid w:val="006D53C6"/>
    <w:rsid w:val="006E04F0"/>
    <w:rsid w:val="006E212B"/>
    <w:rsid w:val="006E2B2F"/>
    <w:rsid w:val="006E4632"/>
    <w:rsid w:val="006E4FCF"/>
    <w:rsid w:val="006E73BB"/>
    <w:rsid w:val="006E7A9A"/>
    <w:rsid w:val="006F12C3"/>
    <w:rsid w:val="006F2C07"/>
    <w:rsid w:val="006F3421"/>
    <w:rsid w:val="006F36C7"/>
    <w:rsid w:val="006F59A6"/>
    <w:rsid w:val="006F74A1"/>
    <w:rsid w:val="00700722"/>
    <w:rsid w:val="00701232"/>
    <w:rsid w:val="007035CD"/>
    <w:rsid w:val="00703B9F"/>
    <w:rsid w:val="00704924"/>
    <w:rsid w:val="00705F88"/>
    <w:rsid w:val="00712A86"/>
    <w:rsid w:val="00712F9F"/>
    <w:rsid w:val="00720C07"/>
    <w:rsid w:val="00722973"/>
    <w:rsid w:val="007265EF"/>
    <w:rsid w:val="00727773"/>
    <w:rsid w:val="00730FAE"/>
    <w:rsid w:val="0073214E"/>
    <w:rsid w:val="007354EE"/>
    <w:rsid w:val="00736CE3"/>
    <w:rsid w:val="007404F4"/>
    <w:rsid w:val="00741807"/>
    <w:rsid w:val="007447D8"/>
    <w:rsid w:val="00744A82"/>
    <w:rsid w:val="00744CD8"/>
    <w:rsid w:val="007458A7"/>
    <w:rsid w:val="00750F42"/>
    <w:rsid w:val="00751688"/>
    <w:rsid w:val="00754949"/>
    <w:rsid w:val="0075679F"/>
    <w:rsid w:val="007573BF"/>
    <w:rsid w:val="00763B4D"/>
    <w:rsid w:val="00763E8E"/>
    <w:rsid w:val="007658AF"/>
    <w:rsid w:val="007662A7"/>
    <w:rsid w:val="00770F9B"/>
    <w:rsid w:val="00771557"/>
    <w:rsid w:val="007806F8"/>
    <w:rsid w:val="00784D60"/>
    <w:rsid w:val="00785BDB"/>
    <w:rsid w:val="00786645"/>
    <w:rsid w:val="0079068B"/>
    <w:rsid w:val="00790951"/>
    <w:rsid w:val="00791968"/>
    <w:rsid w:val="007943D8"/>
    <w:rsid w:val="0079628D"/>
    <w:rsid w:val="00796DEE"/>
    <w:rsid w:val="007A0A12"/>
    <w:rsid w:val="007A0F7D"/>
    <w:rsid w:val="007A4326"/>
    <w:rsid w:val="007A5663"/>
    <w:rsid w:val="007A5E21"/>
    <w:rsid w:val="007A70C6"/>
    <w:rsid w:val="007A79E5"/>
    <w:rsid w:val="007B1282"/>
    <w:rsid w:val="007B271B"/>
    <w:rsid w:val="007B5B59"/>
    <w:rsid w:val="007B5F5A"/>
    <w:rsid w:val="007B694E"/>
    <w:rsid w:val="007B6E2A"/>
    <w:rsid w:val="007B7565"/>
    <w:rsid w:val="007B7970"/>
    <w:rsid w:val="007C22CA"/>
    <w:rsid w:val="007C3C37"/>
    <w:rsid w:val="007C4C0D"/>
    <w:rsid w:val="007C70E1"/>
    <w:rsid w:val="007C720D"/>
    <w:rsid w:val="007D4CA0"/>
    <w:rsid w:val="007D609E"/>
    <w:rsid w:val="007D7A50"/>
    <w:rsid w:val="007E1A4D"/>
    <w:rsid w:val="007E219F"/>
    <w:rsid w:val="007E413B"/>
    <w:rsid w:val="007E59AD"/>
    <w:rsid w:val="007E6091"/>
    <w:rsid w:val="007E7A63"/>
    <w:rsid w:val="007F0301"/>
    <w:rsid w:val="007F0438"/>
    <w:rsid w:val="007F739A"/>
    <w:rsid w:val="007F7504"/>
    <w:rsid w:val="00800830"/>
    <w:rsid w:val="00802410"/>
    <w:rsid w:val="00803699"/>
    <w:rsid w:val="0080438C"/>
    <w:rsid w:val="00804A93"/>
    <w:rsid w:val="00804FA1"/>
    <w:rsid w:val="00805A6E"/>
    <w:rsid w:val="00806924"/>
    <w:rsid w:val="00807291"/>
    <w:rsid w:val="0080757B"/>
    <w:rsid w:val="00807714"/>
    <w:rsid w:val="00807AB1"/>
    <w:rsid w:val="00813997"/>
    <w:rsid w:val="00820325"/>
    <w:rsid w:val="00822E6A"/>
    <w:rsid w:val="00823FC6"/>
    <w:rsid w:val="00824863"/>
    <w:rsid w:val="00824A23"/>
    <w:rsid w:val="0082730F"/>
    <w:rsid w:val="008315A1"/>
    <w:rsid w:val="008341E4"/>
    <w:rsid w:val="00834A75"/>
    <w:rsid w:val="008351BC"/>
    <w:rsid w:val="00835CF2"/>
    <w:rsid w:val="00836AE5"/>
    <w:rsid w:val="00836B78"/>
    <w:rsid w:val="00836F88"/>
    <w:rsid w:val="00837A67"/>
    <w:rsid w:val="00837B9B"/>
    <w:rsid w:val="008402FA"/>
    <w:rsid w:val="008425F5"/>
    <w:rsid w:val="00842D81"/>
    <w:rsid w:val="008438AF"/>
    <w:rsid w:val="00845374"/>
    <w:rsid w:val="0084597B"/>
    <w:rsid w:val="0084643A"/>
    <w:rsid w:val="008466EA"/>
    <w:rsid w:val="0084751A"/>
    <w:rsid w:val="00850A0C"/>
    <w:rsid w:val="0085227D"/>
    <w:rsid w:val="00852958"/>
    <w:rsid w:val="00855765"/>
    <w:rsid w:val="00856267"/>
    <w:rsid w:val="008610EB"/>
    <w:rsid w:val="0086233E"/>
    <w:rsid w:val="00862AFC"/>
    <w:rsid w:val="008640CA"/>
    <w:rsid w:val="0086419B"/>
    <w:rsid w:val="00865954"/>
    <w:rsid w:val="00865F72"/>
    <w:rsid w:val="00866327"/>
    <w:rsid w:val="008668B8"/>
    <w:rsid w:val="0086786E"/>
    <w:rsid w:val="00870DC8"/>
    <w:rsid w:val="00871EF1"/>
    <w:rsid w:val="00873C18"/>
    <w:rsid w:val="00880822"/>
    <w:rsid w:val="008808DA"/>
    <w:rsid w:val="00880CB1"/>
    <w:rsid w:val="00883B21"/>
    <w:rsid w:val="00883DC9"/>
    <w:rsid w:val="0088470A"/>
    <w:rsid w:val="00884CA8"/>
    <w:rsid w:val="008850D0"/>
    <w:rsid w:val="008851DE"/>
    <w:rsid w:val="00886324"/>
    <w:rsid w:val="00894B59"/>
    <w:rsid w:val="00894B7B"/>
    <w:rsid w:val="00894E7D"/>
    <w:rsid w:val="008953C6"/>
    <w:rsid w:val="008A0B53"/>
    <w:rsid w:val="008A2282"/>
    <w:rsid w:val="008A2719"/>
    <w:rsid w:val="008A2805"/>
    <w:rsid w:val="008A2F97"/>
    <w:rsid w:val="008A37E5"/>
    <w:rsid w:val="008A3BFA"/>
    <w:rsid w:val="008A3F6E"/>
    <w:rsid w:val="008A54AA"/>
    <w:rsid w:val="008A77D0"/>
    <w:rsid w:val="008A7AFC"/>
    <w:rsid w:val="008B08B2"/>
    <w:rsid w:val="008B337E"/>
    <w:rsid w:val="008B461D"/>
    <w:rsid w:val="008B5D57"/>
    <w:rsid w:val="008B606F"/>
    <w:rsid w:val="008B7303"/>
    <w:rsid w:val="008C05E2"/>
    <w:rsid w:val="008C08F3"/>
    <w:rsid w:val="008C2C0F"/>
    <w:rsid w:val="008C3A6A"/>
    <w:rsid w:val="008C50C5"/>
    <w:rsid w:val="008D0526"/>
    <w:rsid w:val="008D068F"/>
    <w:rsid w:val="008D0D8B"/>
    <w:rsid w:val="008D29B3"/>
    <w:rsid w:val="008D333F"/>
    <w:rsid w:val="008D4C94"/>
    <w:rsid w:val="008D5FF6"/>
    <w:rsid w:val="008D6C0B"/>
    <w:rsid w:val="008D7741"/>
    <w:rsid w:val="008E0AAB"/>
    <w:rsid w:val="008E173F"/>
    <w:rsid w:val="008E2CEC"/>
    <w:rsid w:val="008E497E"/>
    <w:rsid w:val="008E7455"/>
    <w:rsid w:val="008E7E90"/>
    <w:rsid w:val="008F0BA1"/>
    <w:rsid w:val="008F0BED"/>
    <w:rsid w:val="008F171E"/>
    <w:rsid w:val="008F4A8C"/>
    <w:rsid w:val="008F5413"/>
    <w:rsid w:val="008F61C6"/>
    <w:rsid w:val="008F70E6"/>
    <w:rsid w:val="0090061B"/>
    <w:rsid w:val="00900879"/>
    <w:rsid w:val="0090093F"/>
    <w:rsid w:val="0090601A"/>
    <w:rsid w:val="00907A39"/>
    <w:rsid w:val="009114A0"/>
    <w:rsid w:val="0091180E"/>
    <w:rsid w:val="009125D0"/>
    <w:rsid w:val="009141EC"/>
    <w:rsid w:val="00914BF2"/>
    <w:rsid w:val="009154AC"/>
    <w:rsid w:val="00916041"/>
    <w:rsid w:val="0091706D"/>
    <w:rsid w:val="0092377B"/>
    <w:rsid w:val="00924547"/>
    <w:rsid w:val="00930287"/>
    <w:rsid w:val="00930D69"/>
    <w:rsid w:val="00933BF7"/>
    <w:rsid w:val="00935553"/>
    <w:rsid w:val="00945328"/>
    <w:rsid w:val="00951A14"/>
    <w:rsid w:val="00952F92"/>
    <w:rsid w:val="0095326E"/>
    <w:rsid w:val="00953C02"/>
    <w:rsid w:val="00953CC1"/>
    <w:rsid w:val="009554EC"/>
    <w:rsid w:val="00956971"/>
    <w:rsid w:val="00961C69"/>
    <w:rsid w:val="009631BF"/>
    <w:rsid w:val="00963682"/>
    <w:rsid w:val="0096424F"/>
    <w:rsid w:val="009646F2"/>
    <w:rsid w:val="00964711"/>
    <w:rsid w:val="00966350"/>
    <w:rsid w:val="00972BF2"/>
    <w:rsid w:val="00973331"/>
    <w:rsid w:val="00973827"/>
    <w:rsid w:val="00974384"/>
    <w:rsid w:val="00974BDE"/>
    <w:rsid w:val="009757D5"/>
    <w:rsid w:val="00980340"/>
    <w:rsid w:val="00984B00"/>
    <w:rsid w:val="009865FC"/>
    <w:rsid w:val="0098713B"/>
    <w:rsid w:val="00987465"/>
    <w:rsid w:val="00987EDA"/>
    <w:rsid w:val="009919DC"/>
    <w:rsid w:val="009935AC"/>
    <w:rsid w:val="0099429A"/>
    <w:rsid w:val="009942FF"/>
    <w:rsid w:val="009960EA"/>
    <w:rsid w:val="00997915"/>
    <w:rsid w:val="00997C85"/>
    <w:rsid w:val="009A0438"/>
    <w:rsid w:val="009A0D5A"/>
    <w:rsid w:val="009A0E0D"/>
    <w:rsid w:val="009A18C5"/>
    <w:rsid w:val="009A2A43"/>
    <w:rsid w:val="009A2E2E"/>
    <w:rsid w:val="009A351A"/>
    <w:rsid w:val="009A470E"/>
    <w:rsid w:val="009A4D1B"/>
    <w:rsid w:val="009A74ED"/>
    <w:rsid w:val="009B1F6F"/>
    <w:rsid w:val="009B38EE"/>
    <w:rsid w:val="009B4794"/>
    <w:rsid w:val="009B4C16"/>
    <w:rsid w:val="009B7E6A"/>
    <w:rsid w:val="009C13BC"/>
    <w:rsid w:val="009C2916"/>
    <w:rsid w:val="009C49F7"/>
    <w:rsid w:val="009C5EF5"/>
    <w:rsid w:val="009C6544"/>
    <w:rsid w:val="009D1402"/>
    <w:rsid w:val="009D1DBE"/>
    <w:rsid w:val="009D2DD2"/>
    <w:rsid w:val="009D33C4"/>
    <w:rsid w:val="009D35A5"/>
    <w:rsid w:val="009D77CD"/>
    <w:rsid w:val="009E1A21"/>
    <w:rsid w:val="009E21AB"/>
    <w:rsid w:val="009E356A"/>
    <w:rsid w:val="009E5ECE"/>
    <w:rsid w:val="009E6FBF"/>
    <w:rsid w:val="009E738E"/>
    <w:rsid w:val="009F0023"/>
    <w:rsid w:val="009F1429"/>
    <w:rsid w:val="009F2340"/>
    <w:rsid w:val="009F35AB"/>
    <w:rsid w:val="009F5297"/>
    <w:rsid w:val="009F7944"/>
    <w:rsid w:val="009F7AE7"/>
    <w:rsid w:val="00A00341"/>
    <w:rsid w:val="00A00386"/>
    <w:rsid w:val="00A01714"/>
    <w:rsid w:val="00A03309"/>
    <w:rsid w:val="00A04DCF"/>
    <w:rsid w:val="00A11B2D"/>
    <w:rsid w:val="00A11D8A"/>
    <w:rsid w:val="00A12F4D"/>
    <w:rsid w:val="00A14F3D"/>
    <w:rsid w:val="00A1799C"/>
    <w:rsid w:val="00A17E6A"/>
    <w:rsid w:val="00A20230"/>
    <w:rsid w:val="00A21451"/>
    <w:rsid w:val="00A21C04"/>
    <w:rsid w:val="00A2215E"/>
    <w:rsid w:val="00A227F0"/>
    <w:rsid w:val="00A25B5D"/>
    <w:rsid w:val="00A264BC"/>
    <w:rsid w:val="00A327E7"/>
    <w:rsid w:val="00A32892"/>
    <w:rsid w:val="00A34193"/>
    <w:rsid w:val="00A35280"/>
    <w:rsid w:val="00A3588A"/>
    <w:rsid w:val="00A36604"/>
    <w:rsid w:val="00A41766"/>
    <w:rsid w:val="00A441E7"/>
    <w:rsid w:val="00A443BA"/>
    <w:rsid w:val="00A46FFD"/>
    <w:rsid w:val="00A505C1"/>
    <w:rsid w:val="00A5069A"/>
    <w:rsid w:val="00A516A3"/>
    <w:rsid w:val="00A51F2F"/>
    <w:rsid w:val="00A54329"/>
    <w:rsid w:val="00A54362"/>
    <w:rsid w:val="00A548F8"/>
    <w:rsid w:val="00A5642F"/>
    <w:rsid w:val="00A61A6B"/>
    <w:rsid w:val="00A630EB"/>
    <w:rsid w:val="00A64FED"/>
    <w:rsid w:val="00A66F5F"/>
    <w:rsid w:val="00A6752C"/>
    <w:rsid w:val="00A70236"/>
    <w:rsid w:val="00A755A5"/>
    <w:rsid w:val="00A76B85"/>
    <w:rsid w:val="00A82035"/>
    <w:rsid w:val="00A83181"/>
    <w:rsid w:val="00A833BC"/>
    <w:rsid w:val="00A839E7"/>
    <w:rsid w:val="00A91A00"/>
    <w:rsid w:val="00A91B56"/>
    <w:rsid w:val="00A964CC"/>
    <w:rsid w:val="00A96A39"/>
    <w:rsid w:val="00A9793C"/>
    <w:rsid w:val="00AA13D7"/>
    <w:rsid w:val="00AA33F3"/>
    <w:rsid w:val="00AA3CF5"/>
    <w:rsid w:val="00AA6A07"/>
    <w:rsid w:val="00AA6F76"/>
    <w:rsid w:val="00AB33E0"/>
    <w:rsid w:val="00AB422F"/>
    <w:rsid w:val="00AB5380"/>
    <w:rsid w:val="00AB5C0F"/>
    <w:rsid w:val="00AB70D7"/>
    <w:rsid w:val="00AC02D5"/>
    <w:rsid w:val="00AC061C"/>
    <w:rsid w:val="00AC1316"/>
    <w:rsid w:val="00AC13FC"/>
    <w:rsid w:val="00AC2562"/>
    <w:rsid w:val="00AC2DBB"/>
    <w:rsid w:val="00AC2EA1"/>
    <w:rsid w:val="00AC5501"/>
    <w:rsid w:val="00AC60BD"/>
    <w:rsid w:val="00AC62EC"/>
    <w:rsid w:val="00AC7D19"/>
    <w:rsid w:val="00AD4739"/>
    <w:rsid w:val="00AD494D"/>
    <w:rsid w:val="00AD4C76"/>
    <w:rsid w:val="00AD559E"/>
    <w:rsid w:val="00AD69FA"/>
    <w:rsid w:val="00AE2138"/>
    <w:rsid w:val="00AE418F"/>
    <w:rsid w:val="00AE7DD5"/>
    <w:rsid w:val="00AF0376"/>
    <w:rsid w:val="00AF065B"/>
    <w:rsid w:val="00AF1844"/>
    <w:rsid w:val="00AF198D"/>
    <w:rsid w:val="00AF243D"/>
    <w:rsid w:val="00AF3E54"/>
    <w:rsid w:val="00AF411E"/>
    <w:rsid w:val="00AF614F"/>
    <w:rsid w:val="00AF6C46"/>
    <w:rsid w:val="00B00459"/>
    <w:rsid w:val="00B00F6F"/>
    <w:rsid w:val="00B01CF7"/>
    <w:rsid w:val="00B02391"/>
    <w:rsid w:val="00B02D9B"/>
    <w:rsid w:val="00B06044"/>
    <w:rsid w:val="00B0710F"/>
    <w:rsid w:val="00B10553"/>
    <w:rsid w:val="00B1123D"/>
    <w:rsid w:val="00B1136C"/>
    <w:rsid w:val="00B11C37"/>
    <w:rsid w:val="00B12183"/>
    <w:rsid w:val="00B125CB"/>
    <w:rsid w:val="00B12BE5"/>
    <w:rsid w:val="00B134F8"/>
    <w:rsid w:val="00B13F86"/>
    <w:rsid w:val="00B146E3"/>
    <w:rsid w:val="00B153DB"/>
    <w:rsid w:val="00B1595F"/>
    <w:rsid w:val="00B16C4F"/>
    <w:rsid w:val="00B175C5"/>
    <w:rsid w:val="00B20C7F"/>
    <w:rsid w:val="00B21FB3"/>
    <w:rsid w:val="00B23CBC"/>
    <w:rsid w:val="00B247BB"/>
    <w:rsid w:val="00B2494D"/>
    <w:rsid w:val="00B2562A"/>
    <w:rsid w:val="00B26469"/>
    <w:rsid w:val="00B31C2E"/>
    <w:rsid w:val="00B31D3D"/>
    <w:rsid w:val="00B32148"/>
    <w:rsid w:val="00B323E4"/>
    <w:rsid w:val="00B3413F"/>
    <w:rsid w:val="00B34437"/>
    <w:rsid w:val="00B36645"/>
    <w:rsid w:val="00B41214"/>
    <w:rsid w:val="00B42488"/>
    <w:rsid w:val="00B4361B"/>
    <w:rsid w:val="00B436AB"/>
    <w:rsid w:val="00B440B3"/>
    <w:rsid w:val="00B47B7B"/>
    <w:rsid w:val="00B52A62"/>
    <w:rsid w:val="00B53CC9"/>
    <w:rsid w:val="00B569AD"/>
    <w:rsid w:val="00B6022D"/>
    <w:rsid w:val="00B615CA"/>
    <w:rsid w:val="00B61A04"/>
    <w:rsid w:val="00B61B3A"/>
    <w:rsid w:val="00B655B6"/>
    <w:rsid w:val="00B6621C"/>
    <w:rsid w:val="00B70FCD"/>
    <w:rsid w:val="00B7137F"/>
    <w:rsid w:val="00B714DE"/>
    <w:rsid w:val="00B71D2B"/>
    <w:rsid w:val="00B71EED"/>
    <w:rsid w:val="00B7223F"/>
    <w:rsid w:val="00B73353"/>
    <w:rsid w:val="00B746D2"/>
    <w:rsid w:val="00B748ED"/>
    <w:rsid w:val="00B75BCE"/>
    <w:rsid w:val="00B7656A"/>
    <w:rsid w:val="00B7755B"/>
    <w:rsid w:val="00B8030C"/>
    <w:rsid w:val="00B80B01"/>
    <w:rsid w:val="00B81CCD"/>
    <w:rsid w:val="00B81FB4"/>
    <w:rsid w:val="00B8322A"/>
    <w:rsid w:val="00B851F4"/>
    <w:rsid w:val="00B866F5"/>
    <w:rsid w:val="00B86C01"/>
    <w:rsid w:val="00B913AF"/>
    <w:rsid w:val="00B917FD"/>
    <w:rsid w:val="00B91999"/>
    <w:rsid w:val="00B919D3"/>
    <w:rsid w:val="00B9243C"/>
    <w:rsid w:val="00B92884"/>
    <w:rsid w:val="00B9303A"/>
    <w:rsid w:val="00B9492F"/>
    <w:rsid w:val="00B96BE5"/>
    <w:rsid w:val="00B97A4E"/>
    <w:rsid w:val="00BA06D1"/>
    <w:rsid w:val="00BA139A"/>
    <w:rsid w:val="00BA3A30"/>
    <w:rsid w:val="00BA3FE9"/>
    <w:rsid w:val="00BA4D77"/>
    <w:rsid w:val="00BA5B9B"/>
    <w:rsid w:val="00BA60FC"/>
    <w:rsid w:val="00BA645B"/>
    <w:rsid w:val="00BA67A5"/>
    <w:rsid w:val="00BA6D78"/>
    <w:rsid w:val="00BA73EE"/>
    <w:rsid w:val="00BB05FB"/>
    <w:rsid w:val="00BB14A1"/>
    <w:rsid w:val="00BB1E70"/>
    <w:rsid w:val="00BB248C"/>
    <w:rsid w:val="00BB33FE"/>
    <w:rsid w:val="00BB373B"/>
    <w:rsid w:val="00BB3AFE"/>
    <w:rsid w:val="00BB5E63"/>
    <w:rsid w:val="00BB653B"/>
    <w:rsid w:val="00BB6A87"/>
    <w:rsid w:val="00BC28B2"/>
    <w:rsid w:val="00BC29C7"/>
    <w:rsid w:val="00BC4DCC"/>
    <w:rsid w:val="00BC51A1"/>
    <w:rsid w:val="00BC5AEF"/>
    <w:rsid w:val="00BD1C8D"/>
    <w:rsid w:val="00BD3982"/>
    <w:rsid w:val="00BD420D"/>
    <w:rsid w:val="00BD481E"/>
    <w:rsid w:val="00BD4D2F"/>
    <w:rsid w:val="00BD5809"/>
    <w:rsid w:val="00BD70B0"/>
    <w:rsid w:val="00BD721B"/>
    <w:rsid w:val="00BE0AF6"/>
    <w:rsid w:val="00BE3BF3"/>
    <w:rsid w:val="00BE4802"/>
    <w:rsid w:val="00BE62C5"/>
    <w:rsid w:val="00BE6F0B"/>
    <w:rsid w:val="00BF2D8D"/>
    <w:rsid w:val="00BF33E5"/>
    <w:rsid w:val="00BF572C"/>
    <w:rsid w:val="00BF62C8"/>
    <w:rsid w:val="00C014D0"/>
    <w:rsid w:val="00C04948"/>
    <w:rsid w:val="00C054A9"/>
    <w:rsid w:val="00C05AD3"/>
    <w:rsid w:val="00C06FE2"/>
    <w:rsid w:val="00C076F6"/>
    <w:rsid w:val="00C07C2D"/>
    <w:rsid w:val="00C10DEB"/>
    <w:rsid w:val="00C1282D"/>
    <w:rsid w:val="00C14E7D"/>
    <w:rsid w:val="00C15755"/>
    <w:rsid w:val="00C2015C"/>
    <w:rsid w:val="00C206E8"/>
    <w:rsid w:val="00C20BC2"/>
    <w:rsid w:val="00C21DF8"/>
    <w:rsid w:val="00C224D7"/>
    <w:rsid w:val="00C22745"/>
    <w:rsid w:val="00C23722"/>
    <w:rsid w:val="00C23B40"/>
    <w:rsid w:val="00C25D02"/>
    <w:rsid w:val="00C27E50"/>
    <w:rsid w:val="00C3198E"/>
    <w:rsid w:val="00C3271C"/>
    <w:rsid w:val="00C34E84"/>
    <w:rsid w:val="00C35FBD"/>
    <w:rsid w:val="00C42223"/>
    <w:rsid w:val="00C42FC4"/>
    <w:rsid w:val="00C42FC6"/>
    <w:rsid w:val="00C43025"/>
    <w:rsid w:val="00C44DE3"/>
    <w:rsid w:val="00C4520D"/>
    <w:rsid w:val="00C45B8F"/>
    <w:rsid w:val="00C45D32"/>
    <w:rsid w:val="00C45F86"/>
    <w:rsid w:val="00C46D1E"/>
    <w:rsid w:val="00C46FB6"/>
    <w:rsid w:val="00C52C58"/>
    <w:rsid w:val="00C54C83"/>
    <w:rsid w:val="00C57430"/>
    <w:rsid w:val="00C57962"/>
    <w:rsid w:val="00C60B34"/>
    <w:rsid w:val="00C6514A"/>
    <w:rsid w:val="00C65BB0"/>
    <w:rsid w:val="00C66516"/>
    <w:rsid w:val="00C677DD"/>
    <w:rsid w:val="00C7475D"/>
    <w:rsid w:val="00C75C52"/>
    <w:rsid w:val="00C76922"/>
    <w:rsid w:val="00C776C8"/>
    <w:rsid w:val="00C875F2"/>
    <w:rsid w:val="00C90D5C"/>
    <w:rsid w:val="00C91A55"/>
    <w:rsid w:val="00C93359"/>
    <w:rsid w:val="00C97DAA"/>
    <w:rsid w:val="00CA025F"/>
    <w:rsid w:val="00CA0E92"/>
    <w:rsid w:val="00CA7572"/>
    <w:rsid w:val="00CB4BBA"/>
    <w:rsid w:val="00CB4F6D"/>
    <w:rsid w:val="00CB5B8C"/>
    <w:rsid w:val="00CC0050"/>
    <w:rsid w:val="00CC1EF8"/>
    <w:rsid w:val="00CC242B"/>
    <w:rsid w:val="00CC3677"/>
    <w:rsid w:val="00CC3810"/>
    <w:rsid w:val="00CC5771"/>
    <w:rsid w:val="00CC5908"/>
    <w:rsid w:val="00CC5FCA"/>
    <w:rsid w:val="00CD08BB"/>
    <w:rsid w:val="00CD28AF"/>
    <w:rsid w:val="00CD3B20"/>
    <w:rsid w:val="00CD421D"/>
    <w:rsid w:val="00CD468C"/>
    <w:rsid w:val="00CD551E"/>
    <w:rsid w:val="00CD5885"/>
    <w:rsid w:val="00CD7A34"/>
    <w:rsid w:val="00CD7D6D"/>
    <w:rsid w:val="00CE0428"/>
    <w:rsid w:val="00CE070A"/>
    <w:rsid w:val="00CE2562"/>
    <w:rsid w:val="00CE3B60"/>
    <w:rsid w:val="00CE521B"/>
    <w:rsid w:val="00CE725B"/>
    <w:rsid w:val="00CF0FEF"/>
    <w:rsid w:val="00CF2F15"/>
    <w:rsid w:val="00CF30D6"/>
    <w:rsid w:val="00CF3CA6"/>
    <w:rsid w:val="00CF4BFA"/>
    <w:rsid w:val="00CF7B9F"/>
    <w:rsid w:val="00D008EF"/>
    <w:rsid w:val="00D00D4A"/>
    <w:rsid w:val="00D01F9C"/>
    <w:rsid w:val="00D072E7"/>
    <w:rsid w:val="00D100AB"/>
    <w:rsid w:val="00D10CED"/>
    <w:rsid w:val="00D11167"/>
    <w:rsid w:val="00D11751"/>
    <w:rsid w:val="00D11BED"/>
    <w:rsid w:val="00D14296"/>
    <w:rsid w:val="00D1628D"/>
    <w:rsid w:val="00D20BDA"/>
    <w:rsid w:val="00D22074"/>
    <w:rsid w:val="00D237F2"/>
    <w:rsid w:val="00D24D4A"/>
    <w:rsid w:val="00D26AC7"/>
    <w:rsid w:val="00D27009"/>
    <w:rsid w:val="00D2713A"/>
    <w:rsid w:val="00D27581"/>
    <w:rsid w:val="00D277B9"/>
    <w:rsid w:val="00D27828"/>
    <w:rsid w:val="00D32F3C"/>
    <w:rsid w:val="00D33444"/>
    <w:rsid w:val="00D344C1"/>
    <w:rsid w:val="00D34D5D"/>
    <w:rsid w:val="00D35519"/>
    <w:rsid w:val="00D37C6D"/>
    <w:rsid w:val="00D37D9F"/>
    <w:rsid w:val="00D40D68"/>
    <w:rsid w:val="00D42F81"/>
    <w:rsid w:val="00D50112"/>
    <w:rsid w:val="00D51504"/>
    <w:rsid w:val="00D517F5"/>
    <w:rsid w:val="00D5184E"/>
    <w:rsid w:val="00D53A56"/>
    <w:rsid w:val="00D557BC"/>
    <w:rsid w:val="00D5766E"/>
    <w:rsid w:val="00D641B0"/>
    <w:rsid w:val="00D64DA7"/>
    <w:rsid w:val="00D64DBC"/>
    <w:rsid w:val="00D65262"/>
    <w:rsid w:val="00D66D87"/>
    <w:rsid w:val="00D66F2F"/>
    <w:rsid w:val="00D67545"/>
    <w:rsid w:val="00D706B0"/>
    <w:rsid w:val="00D717CD"/>
    <w:rsid w:val="00D7407B"/>
    <w:rsid w:val="00D7640F"/>
    <w:rsid w:val="00D80310"/>
    <w:rsid w:val="00D81B14"/>
    <w:rsid w:val="00D8224B"/>
    <w:rsid w:val="00D840B1"/>
    <w:rsid w:val="00D84308"/>
    <w:rsid w:val="00D84861"/>
    <w:rsid w:val="00D84FB7"/>
    <w:rsid w:val="00D85BF3"/>
    <w:rsid w:val="00D85E49"/>
    <w:rsid w:val="00D9258D"/>
    <w:rsid w:val="00D93EEA"/>
    <w:rsid w:val="00D94A55"/>
    <w:rsid w:val="00D95BD7"/>
    <w:rsid w:val="00D960AC"/>
    <w:rsid w:val="00D96A19"/>
    <w:rsid w:val="00D96A7E"/>
    <w:rsid w:val="00D973CA"/>
    <w:rsid w:val="00D978F7"/>
    <w:rsid w:val="00DA0BDC"/>
    <w:rsid w:val="00DA0FEF"/>
    <w:rsid w:val="00DA2EC2"/>
    <w:rsid w:val="00DA3324"/>
    <w:rsid w:val="00DA421F"/>
    <w:rsid w:val="00DA5EA0"/>
    <w:rsid w:val="00DA63F8"/>
    <w:rsid w:val="00DA6700"/>
    <w:rsid w:val="00DA7954"/>
    <w:rsid w:val="00DA7DBB"/>
    <w:rsid w:val="00DB0B92"/>
    <w:rsid w:val="00DB48DC"/>
    <w:rsid w:val="00DC07CC"/>
    <w:rsid w:val="00DC089C"/>
    <w:rsid w:val="00DC37F0"/>
    <w:rsid w:val="00DC4776"/>
    <w:rsid w:val="00DC6EF9"/>
    <w:rsid w:val="00DC7D3A"/>
    <w:rsid w:val="00DD1A0D"/>
    <w:rsid w:val="00DD1EE9"/>
    <w:rsid w:val="00DD3AFD"/>
    <w:rsid w:val="00DD467A"/>
    <w:rsid w:val="00DD6805"/>
    <w:rsid w:val="00DE1C5C"/>
    <w:rsid w:val="00DE1EFC"/>
    <w:rsid w:val="00DE496F"/>
    <w:rsid w:val="00DE7D94"/>
    <w:rsid w:val="00DF0E7A"/>
    <w:rsid w:val="00DF355E"/>
    <w:rsid w:val="00DF38C6"/>
    <w:rsid w:val="00DF3E50"/>
    <w:rsid w:val="00DF483C"/>
    <w:rsid w:val="00DF4D54"/>
    <w:rsid w:val="00DF6B35"/>
    <w:rsid w:val="00E00183"/>
    <w:rsid w:val="00E018A7"/>
    <w:rsid w:val="00E031E4"/>
    <w:rsid w:val="00E03EDB"/>
    <w:rsid w:val="00E041DD"/>
    <w:rsid w:val="00E04789"/>
    <w:rsid w:val="00E04AE8"/>
    <w:rsid w:val="00E0541B"/>
    <w:rsid w:val="00E068E6"/>
    <w:rsid w:val="00E06C12"/>
    <w:rsid w:val="00E07A58"/>
    <w:rsid w:val="00E07D35"/>
    <w:rsid w:val="00E1158A"/>
    <w:rsid w:val="00E116D7"/>
    <w:rsid w:val="00E11B36"/>
    <w:rsid w:val="00E12C6A"/>
    <w:rsid w:val="00E13BE9"/>
    <w:rsid w:val="00E13E55"/>
    <w:rsid w:val="00E152A3"/>
    <w:rsid w:val="00E15DFE"/>
    <w:rsid w:val="00E16C2A"/>
    <w:rsid w:val="00E20D01"/>
    <w:rsid w:val="00E24B17"/>
    <w:rsid w:val="00E252FF"/>
    <w:rsid w:val="00E27424"/>
    <w:rsid w:val="00E3059E"/>
    <w:rsid w:val="00E325D0"/>
    <w:rsid w:val="00E3446C"/>
    <w:rsid w:val="00E3492C"/>
    <w:rsid w:val="00E34AED"/>
    <w:rsid w:val="00E34C54"/>
    <w:rsid w:val="00E35736"/>
    <w:rsid w:val="00E3665F"/>
    <w:rsid w:val="00E379AD"/>
    <w:rsid w:val="00E406BF"/>
    <w:rsid w:val="00E42C98"/>
    <w:rsid w:val="00E43A2F"/>
    <w:rsid w:val="00E440D6"/>
    <w:rsid w:val="00E4456C"/>
    <w:rsid w:val="00E44F88"/>
    <w:rsid w:val="00E45D54"/>
    <w:rsid w:val="00E464F4"/>
    <w:rsid w:val="00E52A90"/>
    <w:rsid w:val="00E53A0B"/>
    <w:rsid w:val="00E5592C"/>
    <w:rsid w:val="00E56C97"/>
    <w:rsid w:val="00E57C6D"/>
    <w:rsid w:val="00E62DD4"/>
    <w:rsid w:val="00E634A7"/>
    <w:rsid w:val="00E655AC"/>
    <w:rsid w:val="00E66548"/>
    <w:rsid w:val="00E667FC"/>
    <w:rsid w:val="00E66868"/>
    <w:rsid w:val="00E7404B"/>
    <w:rsid w:val="00E74574"/>
    <w:rsid w:val="00E748CD"/>
    <w:rsid w:val="00E74E63"/>
    <w:rsid w:val="00E75249"/>
    <w:rsid w:val="00E753C4"/>
    <w:rsid w:val="00E77842"/>
    <w:rsid w:val="00E81806"/>
    <w:rsid w:val="00E82113"/>
    <w:rsid w:val="00E840F2"/>
    <w:rsid w:val="00E85DCD"/>
    <w:rsid w:val="00E90784"/>
    <w:rsid w:val="00E91240"/>
    <w:rsid w:val="00E921D4"/>
    <w:rsid w:val="00E93F91"/>
    <w:rsid w:val="00E9488D"/>
    <w:rsid w:val="00E94ECB"/>
    <w:rsid w:val="00E95A4E"/>
    <w:rsid w:val="00E97C92"/>
    <w:rsid w:val="00EA1989"/>
    <w:rsid w:val="00EA1C77"/>
    <w:rsid w:val="00EA269E"/>
    <w:rsid w:val="00EA317C"/>
    <w:rsid w:val="00EA3861"/>
    <w:rsid w:val="00EA4E3C"/>
    <w:rsid w:val="00EA6671"/>
    <w:rsid w:val="00EA6D8B"/>
    <w:rsid w:val="00EA74B7"/>
    <w:rsid w:val="00EB11C0"/>
    <w:rsid w:val="00EB2821"/>
    <w:rsid w:val="00EB3E7E"/>
    <w:rsid w:val="00EC030F"/>
    <w:rsid w:val="00EC0569"/>
    <w:rsid w:val="00EC07CF"/>
    <w:rsid w:val="00EC0B04"/>
    <w:rsid w:val="00EC1422"/>
    <w:rsid w:val="00EC3DC2"/>
    <w:rsid w:val="00EC40C7"/>
    <w:rsid w:val="00EC50F5"/>
    <w:rsid w:val="00EC56B4"/>
    <w:rsid w:val="00ED2696"/>
    <w:rsid w:val="00ED32D3"/>
    <w:rsid w:val="00ED72E0"/>
    <w:rsid w:val="00ED7DE8"/>
    <w:rsid w:val="00EE297E"/>
    <w:rsid w:val="00EE2A33"/>
    <w:rsid w:val="00EE3D6B"/>
    <w:rsid w:val="00EE5D83"/>
    <w:rsid w:val="00EE5EC1"/>
    <w:rsid w:val="00EE6AFB"/>
    <w:rsid w:val="00EE7863"/>
    <w:rsid w:val="00EF09C5"/>
    <w:rsid w:val="00EF3E39"/>
    <w:rsid w:val="00EF62D6"/>
    <w:rsid w:val="00EF71A9"/>
    <w:rsid w:val="00F00F03"/>
    <w:rsid w:val="00F01D6C"/>
    <w:rsid w:val="00F0429F"/>
    <w:rsid w:val="00F0711A"/>
    <w:rsid w:val="00F10B83"/>
    <w:rsid w:val="00F13CF4"/>
    <w:rsid w:val="00F144DC"/>
    <w:rsid w:val="00F2159E"/>
    <w:rsid w:val="00F22AA9"/>
    <w:rsid w:val="00F23C63"/>
    <w:rsid w:val="00F26528"/>
    <w:rsid w:val="00F31FAC"/>
    <w:rsid w:val="00F321AE"/>
    <w:rsid w:val="00F32373"/>
    <w:rsid w:val="00F32F51"/>
    <w:rsid w:val="00F35082"/>
    <w:rsid w:val="00F352F6"/>
    <w:rsid w:val="00F355B4"/>
    <w:rsid w:val="00F41073"/>
    <w:rsid w:val="00F41809"/>
    <w:rsid w:val="00F42DB6"/>
    <w:rsid w:val="00F43ADA"/>
    <w:rsid w:val="00F4523C"/>
    <w:rsid w:val="00F458C3"/>
    <w:rsid w:val="00F50A1B"/>
    <w:rsid w:val="00F51D9C"/>
    <w:rsid w:val="00F52AF5"/>
    <w:rsid w:val="00F531BE"/>
    <w:rsid w:val="00F54910"/>
    <w:rsid w:val="00F54E1D"/>
    <w:rsid w:val="00F5741D"/>
    <w:rsid w:val="00F6138F"/>
    <w:rsid w:val="00F62C6F"/>
    <w:rsid w:val="00F66261"/>
    <w:rsid w:val="00F7033D"/>
    <w:rsid w:val="00F70BCE"/>
    <w:rsid w:val="00F71711"/>
    <w:rsid w:val="00F717B4"/>
    <w:rsid w:val="00F71E28"/>
    <w:rsid w:val="00F72F6B"/>
    <w:rsid w:val="00F73AD1"/>
    <w:rsid w:val="00F743EA"/>
    <w:rsid w:val="00F75AB3"/>
    <w:rsid w:val="00F75AC4"/>
    <w:rsid w:val="00F7681F"/>
    <w:rsid w:val="00F76A1A"/>
    <w:rsid w:val="00F77E40"/>
    <w:rsid w:val="00F8131E"/>
    <w:rsid w:val="00F8321E"/>
    <w:rsid w:val="00F932B2"/>
    <w:rsid w:val="00F933A5"/>
    <w:rsid w:val="00F942CB"/>
    <w:rsid w:val="00F978B6"/>
    <w:rsid w:val="00FA02FB"/>
    <w:rsid w:val="00FA1228"/>
    <w:rsid w:val="00FA12ED"/>
    <w:rsid w:val="00FA4079"/>
    <w:rsid w:val="00FA5609"/>
    <w:rsid w:val="00FA7D25"/>
    <w:rsid w:val="00FB0256"/>
    <w:rsid w:val="00FB1F33"/>
    <w:rsid w:val="00FB5FF9"/>
    <w:rsid w:val="00FB7D6C"/>
    <w:rsid w:val="00FC5BC1"/>
    <w:rsid w:val="00FC5C48"/>
    <w:rsid w:val="00FD075C"/>
    <w:rsid w:val="00FD39D2"/>
    <w:rsid w:val="00FE0094"/>
    <w:rsid w:val="00FE25ED"/>
    <w:rsid w:val="00FE659A"/>
    <w:rsid w:val="00FF00DE"/>
    <w:rsid w:val="00FF0411"/>
    <w:rsid w:val="00FF088A"/>
    <w:rsid w:val="00FF09E9"/>
    <w:rsid w:val="00FF553F"/>
    <w:rsid w:val="00FF5841"/>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igus.d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urrelektronik.d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k.boettger@murrelektronik.de"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3.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4.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844</Words>
  <Characters>5320</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Hafner, Sarah (OPP)</cp:lastModifiedBy>
  <cp:revision>1230</cp:revision>
  <cp:lastPrinted>2023-06-23T14:25:00Z</cp:lastPrinted>
  <dcterms:created xsi:type="dcterms:W3CDTF">2024-07-09T10:37:00Z</dcterms:created>
  <dcterms:modified xsi:type="dcterms:W3CDTF">2024-11-13T14:36:00Z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